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3F592" w14:textId="77777777" w:rsidR="00573193" w:rsidRPr="00D26F3D" w:rsidRDefault="00573193" w:rsidP="00F40E3F">
      <w:pPr>
        <w:spacing w:after="0"/>
        <w:rPr>
          <w:rFonts w:ascii="SassoonPrimaryInfant" w:hAnsi="SassoonPrimaryInfant" w:cs="Segoe UI"/>
          <w:b/>
          <w:bCs/>
        </w:rPr>
      </w:pPr>
      <w:bookmarkStart w:id="0" w:name="_Hlk106097678"/>
      <w:bookmarkStart w:id="1" w:name="_GoBack"/>
      <w:bookmarkEnd w:id="1"/>
      <w:r w:rsidRPr="00D26F3D">
        <w:rPr>
          <w:rFonts w:ascii="SassoonPrimaryInfant" w:hAnsi="SassoonPrimaryInfant" w:cs="Segoe UI"/>
          <w:b/>
          <w:bCs/>
        </w:rPr>
        <w:t>Rationale</w:t>
      </w:r>
    </w:p>
    <w:bookmarkEnd w:id="0"/>
    <w:p w14:paraId="65D870E3" w14:textId="12A15035" w:rsidR="00174B2F" w:rsidRPr="00174B2F" w:rsidRDefault="00174B2F" w:rsidP="00F40E3F">
      <w:pPr>
        <w:spacing w:after="0"/>
        <w:rPr>
          <w:rFonts w:ascii="SassoonPrimaryInfant" w:hAnsi="SassoonPrimaryInfant" w:cs="Segoe UI"/>
        </w:rPr>
      </w:pPr>
      <w:r w:rsidRPr="00174B2F">
        <w:rPr>
          <w:rFonts w:ascii="SassoonPrimaryInfant" w:hAnsi="SassoonPrimaryInfant" w:cs="Segoe UI"/>
        </w:rPr>
        <w:t xml:space="preserve">Our History curriculum inspires in our pupils a curiosity to know more about the past.   Through their learning in History, our pupils gain coherent knowledge of Britain’s past and that of the wider world.  </w:t>
      </w:r>
      <w:r w:rsidR="00B3212C">
        <w:rPr>
          <w:rFonts w:ascii="SassoonPrimaryInfant" w:hAnsi="SassoonPrimaryInfant" w:cs="Segoe UI"/>
        </w:rPr>
        <w:t xml:space="preserve">Our History curriculums equips our pupils to ask perceptive questions, think critically and consider a range of evidence when learning about the past.  It enables our pupils to learn about the complexity of people’s lives, the process of change and the diversity of societies, alongside their own identity. </w:t>
      </w:r>
    </w:p>
    <w:p w14:paraId="22C85970" w14:textId="77777777" w:rsidR="002C4991" w:rsidRPr="00D26F3D" w:rsidRDefault="002C4991" w:rsidP="00F40E3F">
      <w:pPr>
        <w:spacing w:after="0"/>
        <w:rPr>
          <w:rFonts w:ascii="SassoonPrimaryInfant" w:hAnsi="SassoonPrimaryInfant" w:cs="Segoe UI"/>
        </w:rPr>
      </w:pPr>
    </w:p>
    <w:p w14:paraId="6A8DB83B" w14:textId="075CED23" w:rsidR="004D425C" w:rsidRPr="00D26F3D" w:rsidRDefault="004D425C" w:rsidP="000B7B19">
      <w:pPr>
        <w:rPr>
          <w:rFonts w:ascii="SassoonPrimaryInfant" w:hAnsi="SassoonPrimaryInfant" w:cs="Segoe UI"/>
        </w:rPr>
      </w:pPr>
      <w:r w:rsidRPr="00D26F3D">
        <w:rPr>
          <w:rFonts w:ascii="SassoonPrimaryInfant" w:hAnsi="SassoonPrimaryInfant" w:cs="Segoe UI"/>
        </w:rPr>
        <w:t xml:space="preserve">The aims </w:t>
      </w:r>
      <w:r w:rsidR="00E46732" w:rsidRPr="00D26F3D">
        <w:rPr>
          <w:rFonts w:ascii="SassoonPrimaryInfant" w:hAnsi="SassoonPrimaryInfant" w:cs="Segoe UI"/>
        </w:rPr>
        <w:t>o</w:t>
      </w:r>
      <w:r w:rsidRPr="00D26F3D">
        <w:rPr>
          <w:rFonts w:ascii="SassoonPrimaryInfant" w:hAnsi="SassoonPrimaryInfant" w:cs="Segoe UI"/>
        </w:rPr>
        <w:t xml:space="preserve">f the </w:t>
      </w:r>
      <w:r w:rsidR="004C559F" w:rsidRPr="00D26F3D">
        <w:rPr>
          <w:rFonts w:ascii="SassoonPrimaryInfant" w:hAnsi="SassoonPrimaryInfant" w:cs="Segoe UI"/>
        </w:rPr>
        <w:t>History</w:t>
      </w:r>
      <w:r w:rsidR="00E46732" w:rsidRPr="00D26F3D">
        <w:rPr>
          <w:rFonts w:ascii="SassoonPrimaryInfant" w:hAnsi="SassoonPrimaryInfant" w:cs="Segoe UI"/>
        </w:rPr>
        <w:t xml:space="preserve"> curriculum at </w:t>
      </w:r>
      <w:r w:rsidR="00D26F3D">
        <w:rPr>
          <w:rFonts w:ascii="SassoonPrimaryInfant" w:hAnsi="SassoonPrimaryInfant" w:cs="Segoe UI"/>
        </w:rPr>
        <w:t xml:space="preserve">Our Lady of </w:t>
      </w:r>
      <w:r w:rsidR="00B3212C">
        <w:rPr>
          <w:rFonts w:ascii="SassoonPrimaryInfant" w:hAnsi="SassoonPrimaryInfant" w:cs="Segoe UI"/>
        </w:rPr>
        <w:t>the</w:t>
      </w:r>
      <w:r w:rsidR="00D26F3D">
        <w:rPr>
          <w:rFonts w:ascii="SassoonPrimaryInfant" w:hAnsi="SassoonPrimaryInfant" w:cs="Segoe UI"/>
        </w:rPr>
        <w:t xml:space="preserve"> Wayside</w:t>
      </w:r>
      <w:r w:rsidR="00F24E6D" w:rsidRPr="00D26F3D">
        <w:rPr>
          <w:rFonts w:ascii="SassoonPrimaryInfant" w:hAnsi="SassoonPrimaryInfant" w:cs="Segoe UI"/>
        </w:rPr>
        <w:t xml:space="preserve"> are:</w:t>
      </w:r>
    </w:p>
    <w:p w14:paraId="204B46E4" w14:textId="0717BB53" w:rsidR="00B3212C" w:rsidRPr="00FF7F5C" w:rsidRDefault="00B3212C" w:rsidP="00C02104">
      <w:pPr>
        <w:pStyle w:val="ListParagraph"/>
        <w:numPr>
          <w:ilvl w:val="0"/>
          <w:numId w:val="1"/>
        </w:numPr>
        <w:rPr>
          <w:rFonts w:ascii="SassoonPrimaryInfant" w:hAnsi="SassoonPrimaryInfant" w:cs="Segoe UI"/>
        </w:rPr>
      </w:pPr>
      <w:r w:rsidRPr="00FF7F5C">
        <w:rPr>
          <w:rFonts w:ascii="SassoonPrimaryInfant" w:hAnsi="SassoonPrimaryInfant" w:cs="Segoe UI"/>
        </w:rPr>
        <w:t>To develop</w:t>
      </w:r>
      <w:r w:rsidR="00FF7F5C">
        <w:rPr>
          <w:rFonts w:ascii="SassoonPrimaryInfant" w:hAnsi="SassoonPrimaryInfant" w:cs="Segoe UI"/>
        </w:rPr>
        <w:t xml:space="preserve"> our pupils’</w:t>
      </w:r>
      <w:r w:rsidRPr="00FF7F5C">
        <w:rPr>
          <w:rFonts w:ascii="SassoonPrimaryInfant" w:hAnsi="SassoonPrimaryInfant" w:cs="Segoe UI"/>
        </w:rPr>
        <w:t xml:space="preserve"> knowledge of British history, from the earliest times to the present day</w:t>
      </w:r>
    </w:p>
    <w:p w14:paraId="13D6A1C7" w14:textId="2E5A3928" w:rsidR="00B3212C" w:rsidRPr="00FF7F5C" w:rsidRDefault="00B3212C" w:rsidP="00C02104">
      <w:pPr>
        <w:pStyle w:val="ListParagraph"/>
        <w:numPr>
          <w:ilvl w:val="0"/>
          <w:numId w:val="1"/>
        </w:numPr>
        <w:rPr>
          <w:rFonts w:ascii="SassoonPrimaryInfant" w:hAnsi="SassoonPrimaryInfant" w:cs="Segoe UI"/>
        </w:rPr>
      </w:pPr>
      <w:r w:rsidRPr="00FF7F5C">
        <w:rPr>
          <w:rFonts w:ascii="SassoonPrimaryInfant" w:hAnsi="SassoonPrimaryInfant" w:cs="Segoe UI"/>
        </w:rPr>
        <w:t xml:space="preserve">To </w:t>
      </w:r>
      <w:r w:rsidR="00FF7F5C">
        <w:rPr>
          <w:rFonts w:ascii="SassoonPrimaryInfant" w:hAnsi="SassoonPrimaryInfant" w:cs="Segoe UI"/>
        </w:rPr>
        <w:t>explore how Britain has influenced, and been influenced, by the wider world</w:t>
      </w:r>
    </w:p>
    <w:p w14:paraId="3D32777C" w14:textId="1D67962E" w:rsidR="00FF7F5C" w:rsidRDefault="00B3212C" w:rsidP="00C02104">
      <w:pPr>
        <w:pStyle w:val="ListParagraph"/>
        <w:numPr>
          <w:ilvl w:val="0"/>
          <w:numId w:val="1"/>
        </w:numPr>
        <w:rPr>
          <w:rFonts w:ascii="SassoonPrimaryInfant" w:hAnsi="SassoonPrimaryInfant" w:cs="Segoe UI"/>
        </w:rPr>
      </w:pPr>
      <w:r w:rsidRPr="00FF7F5C">
        <w:rPr>
          <w:rFonts w:ascii="SassoonPrimaryInfant" w:hAnsi="SassoonPrimaryInfant" w:cs="Segoe UI"/>
        </w:rPr>
        <w:t xml:space="preserve">To develop </w:t>
      </w:r>
      <w:r w:rsidR="00FF7F5C">
        <w:rPr>
          <w:rFonts w:ascii="SassoonPrimaryInfant" w:hAnsi="SassoonPrimaryInfant" w:cs="Segoe UI"/>
        </w:rPr>
        <w:t xml:space="preserve">our pupils’ </w:t>
      </w:r>
      <w:r w:rsidRPr="00FF7F5C">
        <w:rPr>
          <w:rFonts w:ascii="SassoonPrimaryInfant" w:hAnsi="SassoonPrimaryInfant" w:cs="Segoe UI"/>
        </w:rPr>
        <w:t>knowledge of significant aspects</w:t>
      </w:r>
      <w:r w:rsidR="00FF7F5C">
        <w:rPr>
          <w:rFonts w:ascii="SassoonPrimaryInfant" w:hAnsi="SassoonPrimaryInfant" w:cs="Segoe UI"/>
        </w:rPr>
        <w:t xml:space="preserve"> of the history of the wider world</w:t>
      </w:r>
    </w:p>
    <w:p w14:paraId="27472251" w14:textId="62F8B890" w:rsidR="00B3212C" w:rsidRDefault="00FF7F5C" w:rsidP="00C02104">
      <w:pPr>
        <w:pStyle w:val="ListParagraph"/>
        <w:numPr>
          <w:ilvl w:val="0"/>
          <w:numId w:val="1"/>
        </w:numPr>
        <w:rPr>
          <w:rFonts w:ascii="SassoonPrimaryInfant" w:hAnsi="SassoonPrimaryInfant" w:cs="Segoe UI"/>
        </w:rPr>
      </w:pPr>
      <w:r>
        <w:rPr>
          <w:rFonts w:ascii="SassoonPrimaryInfant" w:hAnsi="SassoonPrimaryInfant" w:cs="Segoe UI"/>
        </w:rPr>
        <w:t>To build our pupils’ skills as historians</w:t>
      </w:r>
    </w:p>
    <w:p w14:paraId="7ACD4FBD" w14:textId="77AA9BB6" w:rsidR="004B3D6E" w:rsidRPr="00FF7F5C" w:rsidRDefault="004B3D6E" w:rsidP="00C02104">
      <w:pPr>
        <w:pStyle w:val="ListParagraph"/>
        <w:numPr>
          <w:ilvl w:val="0"/>
          <w:numId w:val="1"/>
        </w:numPr>
        <w:rPr>
          <w:rFonts w:ascii="SassoonPrimaryInfant" w:hAnsi="SassoonPrimaryInfant" w:cs="Segoe UI"/>
        </w:rPr>
      </w:pPr>
      <w:r>
        <w:rPr>
          <w:rFonts w:ascii="SassoonPrimaryInfant" w:hAnsi="SassoonPrimaryInfant" w:cs="Segoe UI"/>
        </w:rPr>
        <w:t xml:space="preserve">To enable our pupils to use </w:t>
      </w:r>
      <w:r w:rsidR="008223A2">
        <w:rPr>
          <w:rFonts w:ascii="SassoonPrimaryInfant" w:hAnsi="SassoonPrimaryInfant" w:cs="Segoe UI"/>
        </w:rPr>
        <w:t>historical vocabulary</w:t>
      </w:r>
    </w:p>
    <w:p w14:paraId="1F8DCAEE" w14:textId="422A0B0A" w:rsidR="00E2035F" w:rsidRPr="0063540F" w:rsidRDefault="00E90A07" w:rsidP="00C02104">
      <w:pPr>
        <w:pStyle w:val="ListParagraph"/>
        <w:numPr>
          <w:ilvl w:val="0"/>
          <w:numId w:val="1"/>
        </w:numPr>
        <w:rPr>
          <w:rFonts w:ascii="SassoonPrimaryInfant" w:hAnsi="SassoonPrimaryInfant" w:cs="Segoe UI"/>
        </w:rPr>
      </w:pPr>
      <w:r w:rsidRPr="00FF7F5C">
        <w:rPr>
          <w:rFonts w:ascii="SassoonPrimaryInfant" w:hAnsi="SassoonPrimaryInfant" w:cs="Segoe UI"/>
        </w:rPr>
        <w:t xml:space="preserve">To </w:t>
      </w:r>
      <w:r w:rsidR="004C559F" w:rsidRPr="00FF7F5C">
        <w:rPr>
          <w:rFonts w:ascii="SassoonPrimaryInfant" w:hAnsi="SassoonPrimaryInfant" w:cs="Segoe UI"/>
        </w:rPr>
        <w:t>provide opportunities to explore</w:t>
      </w:r>
      <w:r w:rsidR="00EA67BD" w:rsidRPr="00FF7F5C">
        <w:rPr>
          <w:rFonts w:ascii="SassoonPrimaryInfant" w:hAnsi="SassoonPrimaryInfant" w:cs="Segoe UI"/>
        </w:rPr>
        <w:t xml:space="preserve"> how history</w:t>
      </w:r>
      <w:r w:rsidR="005314A9" w:rsidRPr="00FF7F5C">
        <w:rPr>
          <w:rFonts w:ascii="SassoonPrimaryInfant" w:hAnsi="SassoonPrimaryInfant" w:cs="Segoe UI"/>
        </w:rPr>
        <w:t xml:space="preserve"> links to </w:t>
      </w:r>
      <w:r w:rsidR="004C559F" w:rsidRPr="00FF7F5C">
        <w:rPr>
          <w:rFonts w:ascii="SassoonPrimaryInfant" w:hAnsi="SassoonPrimaryInfant" w:cs="Segoe UI"/>
        </w:rPr>
        <w:t xml:space="preserve">our </w:t>
      </w:r>
      <w:r w:rsidR="00FF7F5C">
        <w:rPr>
          <w:rFonts w:ascii="SassoonPrimaryInfant" w:hAnsi="SassoonPrimaryInfant" w:cs="Segoe UI"/>
        </w:rPr>
        <w:t>pupils’</w:t>
      </w:r>
      <w:r w:rsidR="004C559F" w:rsidRPr="00FF7F5C">
        <w:rPr>
          <w:rFonts w:ascii="SassoonPrimaryInfant" w:hAnsi="SassoonPrimaryInfant" w:cs="Segoe UI"/>
        </w:rPr>
        <w:t xml:space="preserve"> own</w:t>
      </w:r>
      <w:r w:rsidR="005314A9" w:rsidRPr="00FF7F5C">
        <w:rPr>
          <w:rFonts w:ascii="SassoonPrimaryInfant" w:hAnsi="SassoonPrimaryInfant" w:cs="Segoe UI"/>
        </w:rPr>
        <w:t xml:space="preserve"> lives</w:t>
      </w:r>
      <w:bookmarkStart w:id="2" w:name="_Hlk106098075"/>
      <w:r w:rsidR="00FF7F5C">
        <w:rPr>
          <w:rFonts w:ascii="SassoonPrimaryInfant" w:hAnsi="SassoonPrimaryInfant" w:cs="Segoe UI"/>
        </w:rPr>
        <w:t>.</w:t>
      </w:r>
    </w:p>
    <w:p w14:paraId="509CB692" w14:textId="7694F5F5" w:rsidR="00DC63BD" w:rsidRPr="00D26F3D" w:rsidRDefault="00A20335" w:rsidP="00F40E3F">
      <w:pPr>
        <w:spacing w:after="0"/>
        <w:rPr>
          <w:rFonts w:ascii="SassoonPrimaryInfant" w:hAnsi="SassoonPrimaryInfant" w:cs="Segoe UI"/>
          <w:b/>
          <w:bCs/>
        </w:rPr>
      </w:pPr>
      <w:r w:rsidRPr="00D26F3D">
        <w:rPr>
          <w:rFonts w:ascii="SassoonPrimaryInfant" w:hAnsi="SassoonPrimaryInfant" w:cs="Segoe UI"/>
          <w:b/>
          <w:bCs/>
        </w:rPr>
        <w:t>Curriculum Organisation</w:t>
      </w:r>
    </w:p>
    <w:bookmarkEnd w:id="2"/>
    <w:p w14:paraId="6409F73F" w14:textId="30719738" w:rsidR="00D26F3D" w:rsidRDefault="008E3778" w:rsidP="00D26F3D">
      <w:pPr>
        <w:spacing w:after="0"/>
        <w:rPr>
          <w:rFonts w:ascii="SassoonPrimaryInfant" w:hAnsi="SassoonPrimaryInfant" w:cs="Segoe UI"/>
        </w:rPr>
      </w:pPr>
      <w:r w:rsidRPr="00C80D6C">
        <w:rPr>
          <w:rFonts w:ascii="SassoonPrimaryInfant" w:hAnsi="SassoonPrimaryInfant" w:cs="Segoe UI"/>
        </w:rPr>
        <w:t>In EYFS</w:t>
      </w:r>
      <w:r w:rsidR="004C559F" w:rsidRPr="00D26F3D">
        <w:rPr>
          <w:rFonts w:ascii="SassoonPrimaryInfant" w:hAnsi="SassoonPrimaryInfant" w:cs="Segoe UI"/>
        </w:rPr>
        <w:t>,</w:t>
      </w:r>
      <w:r w:rsidRPr="00D26F3D">
        <w:rPr>
          <w:rFonts w:ascii="SassoonPrimaryInfant" w:hAnsi="SassoonPrimaryInfant" w:cs="Segoe UI"/>
        </w:rPr>
        <w:t xml:space="preserve"> </w:t>
      </w:r>
      <w:r w:rsidR="00C80D6C" w:rsidRPr="00D26F3D">
        <w:rPr>
          <w:rFonts w:ascii="SassoonPrimaryInfant" w:hAnsi="SassoonPrimaryInfant" w:cs="Segoe UI"/>
        </w:rPr>
        <w:t>History is taught holistically with knowledge, skills and outcomes woven into topics that have been developed systematically to ensure progression.</w:t>
      </w:r>
      <w:r w:rsidR="00C80D6C">
        <w:rPr>
          <w:rFonts w:ascii="SassoonPrimaryInfant" w:hAnsi="SassoonPrimaryInfant" w:cs="Segoe UI"/>
        </w:rPr>
        <w:t xml:space="preserve">  </w:t>
      </w:r>
      <w:r w:rsidR="00C80D6C" w:rsidRPr="00D26F3D">
        <w:rPr>
          <w:rFonts w:ascii="SassoonPrimaryInfant" w:hAnsi="SassoonPrimaryInfant" w:cs="Segoe UI"/>
        </w:rPr>
        <w:t>Our children develop the foundations of history through our bespoke pr</w:t>
      </w:r>
      <w:r w:rsidR="00C80D6C">
        <w:rPr>
          <w:rFonts w:ascii="SassoonPrimaryInfant" w:hAnsi="SassoonPrimaryInfant" w:cs="Segoe UI"/>
        </w:rPr>
        <w:t>o</w:t>
      </w:r>
      <w:r w:rsidR="00C80D6C" w:rsidRPr="00D26F3D">
        <w:rPr>
          <w:rFonts w:ascii="SassoonPrimaryInfant" w:hAnsi="SassoonPrimaryInfant" w:cs="Segoe UI"/>
        </w:rPr>
        <w:t>vision</w:t>
      </w:r>
      <w:r w:rsidR="00C80D6C">
        <w:rPr>
          <w:rFonts w:ascii="SassoonPrimaryInfant" w:hAnsi="SassoonPrimaryInfant" w:cs="Segoe UI"/>
        </w:rPr>
        <w:t xml:space="preserve">, </w:t>
      </w:r>
      <w:r w:rsidR="00C80D6C" w:rsidRPr="00D26F3D">
        <w:rPr>
          <w:rFonts w:ascii="SassoonPrimaryInfant" w:hAnsi="SassoonPrimaryInfant" w:cs="Segoe UI"/>
        </w:rPr>
        <w:t>where they are guided to make sense of the past and their present.</w:t>
      </w:r>
    </w:p>
    <w:p w14:paraId="10C2FDE9" w14:textId="77777777" w:rsidR="0049256C" w:rsidRDefault="0049256C" w:rsidP="00D26F3D">
      <w:pPr>
        <w:spacing w:after="0"/>
        <w:rPr>
          <w:rFonts w:ascii="SassoonPrimaryInfant" w:hAnsi="SassoonPrimaryInfant" w:cs="Segoe UI"/>
        </w:rPr>
      </w:pPr>
    </w:p>
    <w:p w14:paraId="27DCFCE7" w14:textId="5A9AE4B2" w:rsidR="00EC11CB" w:rsidRDefault="00A45F4E" w:rsidP="00C80D6C">
      <w:pPr>
        <w:spacing w:after="0"/>
        <w:rPr>
          <w:rFonts w:ascii="SassoonPrimaryInfant" w:hAnsi="SassoonPrimaryInfant" w:cs="Segoe UI"/>
        </w:rPr>
      </w:pPr>
      <w:r w:rsidRPr="00D26F3D">
        <w:rPr>
          <w:rFonts w:ascii="SassoonPrimaryInfant" w:hAnsi="SassoonPrimaryInfant" w:cs="Segoe UI"/>
        </w:rPr>
        <w:t xml:space="preserve">In </w:t>
      </w:r>
      <w:r w:rsidRPr="00C80D6C">
        <w:rPr>
          <w:rFonts w:ascii="SassoonPrimaryInfant" w:hAnsi="SassoonPrimaryInfant" w:cs="Segoe UI"/>
        </w:rPr>
        <w:t>KS1</w:t>
      </w:r>
      <w:r w:rsidR="00C80D6C">
        <w:rPr>
          <w:rFonts w:ascii="SassoonPrimaryInfant" w:hAnsi="SassoonPrimaryInfant" w:cs="Segoe UI"/>
        </w:rPr>
        <w:t>, our pupils learn about British and world history</w:t>
      </w:r>
      <w:r w:rsidRPr="00D26F3D">
        <w:rPr>
          <w:rFonts w:ascii="SassoonPrimaryInfant" w:hAnsi="SassoonPrimaryInfant" w:cs="Segoe UI"/>
        </w:rPr>
        <w:t xml:space="preserve"> through </w:t>
      </w:r>
      <w:r w:rsidR="00C80D6C">
        <w:rPr>
          <w:rFonts w:ascii="SassoonPrimaryInfant" w:hAnsi="SassoonPrimaryInfant" w:cs="Segoe UI"/>
        </w:rPr>
        <w:t>six focused studies.</w:t>
      </w:r>
      <w:r w:rsidR="0049256C">
        <w:rPr>
          <w:rFonts w:ascii="SassoonPrimaryInfant" w:hAnsi="SassoonPrimaryInfant" w:cs="Segoe UI"/>
        </w:rPr>
        <w:t xml:space="preserve"> </w:t>
      </w:r>
      <w:r w:rsidRPr="00D26F3D">
        <w:rPr>
          <w:rFonts w:ascii="SassoonPrimaryInfant" w:hAnsi="SassoonPrimaryInfant" w:cs="Segoe UI"/>
        </w:rPr>
        <w:t>In</w:t>
      </w:r>
      <w:r w:rsidR="0049256C">
        <w:rPr>
          <w:rFonts w:ascii="SassoonPrimaryInfant" w:hAnsi="SassoonPrimaryInfant" w:cs="Segoe UI"/>
        </w:rPr>
        <w:t xml:space="preserve"> </w:t>
      </w:r>
      <w:r w:rsidRPr="00E11C60">
        <w:rPr>
          <w:rFonts w:ascii="SassoonPrimaryInfant" w:hAnsi="SassoonPrimaryInfant" w:cs="Segoe UI"/>
        </w:rPr>
        <w:t>KS2</w:t>
      </w:r>
      <w:r w:rsidRPr="00D26F3D">
        <w:rPr>
          <w:rFonts w:ascii="SassoonPrimaryInfant" w:hAnsi="SassoonPrimaryInfant" w:cs="Segoe UI"/>
        </w:rPr>
        <w:t xml:space="preserve">, </w:t>
      </w:r>
      <w:r w:rsidR="00C80D6C">
        <w:rPr>
          <w:rFonts w:ascii="SassoonPrimaryInfant" w:hAnsi="SassoonPrimaryInfant" w:cs="Segoe UI"/>
        </w:rPr>
        <w:t>our pupils learn about British and world history through</w:t>
      </w:r>
      <w:r w:rsidR="00D9562F">
        <w:rPr>
          <w:rFonts w:ascii="SassoonPrimaryInfant" w:hAnsi="SassoonPrimaryInfant" w:cs="Segoe UI"/>
        </w:rPr>
        <w:t xml:space="preserve"> four in-depth </w:t>
      </w:r>
      <w:r w:rsidR="00E11C60">
        <w:rPr>
          <w:rFonts w:ascii="SassoonPrimaryInfant" w:hAnsi="SassoonPrimaryInfant" w:cs="Segoe UI"/>
        </w:rPr>
        <w:t>studies</w:t>
      </w:r>
      <w:r w:rsidR="00D9562F">
        <w:rPr>
          <w:rFonts w:ascii="SassoonPrimaryInfant" w:hAnsi="SassoonPrimaryInfant" w:cs="Segoe UI"/>
        </w:rPr>
        <w:t xml:space="preserve"> and four </w:t>
      </w:r>
      <w:r w:rsidR="00E11C60" w:rsidRPr="00E11C60">
        <w:rPr>
          <w:rFonts w:ascii="SassoonPrimaryInfant" w:hAnsi="SassoonPrimaryInfant" w:cs="Segoe UI"/>
        </w:rPr>
        <w:t>focused</w:t>
      </w:r>
      <w:r w:rsidR="00D9562F">
        <w:rPr>
          <w:rFonts w:ascii="SassoonPrimaryInfant" w:hAnsi="SassoonPrimaryInfant" w:cs="Segoe UI"/>
        </w:rPr>
        <w:t xml:space="preserve"> </w:t>
      </w:r>
      <w:r w:rsidR="00E11C60">
        <w:rPr>
          <w:rFonts w:ascii="SassoonPrimaryInfant" w:hAnsi="SassoonPrimaryInfant" w:cs="Segoe UI"/>
        </w:rPr>
        <w:t>studies</w:t>
      </w:r>
      <w:r w:rsidR="00C80D6C">
        <w:rPr>
          <w:rFonts w:ascii="SassoonPrimaryInfant" w:hAnsi="SassoonPrimaryInfant" w:cs="Segoe UI"/>
        </w:rPr>
        <w:t xml:space="preserve">.   </w:t>
      </w:r>
    </w:p>
    <w:p w14:paraId="7AD43B59" w14:textId="77777777" w:rsidR="00EC11CB" w:rsidRDefault="00EC11CB" w:rsidP="00C80D6C">
      <w:pPr>
        <w:spacing w:after="0"/>
        <w:rPr>
          <w:rFonts w:ascii="SassoonPrimaryInfant" w:hAnsi="SassoonPrimaryInfant" w:cs="Segoe UI"/>
        </w:rPr>
      </w:pPr>
    </w:p>
    <w:p w14:paraId="6C634971" w14:textId="2D89DBBB" w:rsidR="00D9562F" w:rsidRDefault="00C80D6C" w:rsidP="00C80D6C">
      <w:pPr>
        <w:spacing w:after="0"/>
        <w:rPr>
          <w:rFonts w:ascii="SassoonPrimaryInfant" w:hAnsi="SassoonPrimaryInfant" w:cs="Segoe UI"/>
        </w:rPr>
      </w:pPr>
      <w:r>
        <w:rPr>
          <w:rFonts w:ascii="SassoonPrimaryInfant" w:hAnsi="SassoonPrimaryInfant" w:cs="Segoe UI"/>
        </w:rPr>
        <w:t>Historical concepts and skills are developed progressively throughout each study.</w:t>
      </w:r>
    </w:p>
    <w:p w14:paraId="1CBF6137" w14:textId="75012B02" w:rsidR="0063540F" w:rsidRDefault="0063540F" w:rsidP="00C80D6C">
      <w:pPr>
        <w:spacing w:after="0"/>
        <w:rPr>
          <w:rFonts w:ascii="SassoonPrimaryInfant" w:hAnsi="SassoonPrimaryInfant" w:cs="Segoe UI"/>
        </w:rPr>
      </w:pPr>
    </w:p>
    <w:tbl>
      <w:tblPr>
        <w:tblStyle w:val="TableGrid"/>
        <w:tblW w:w="0" w:type="auto"/>
        <w:tblLook w:val="04A0" w:firstRow="1" w:lastRow="0" w:firstColumn="1" w:lastColumn="0" w:noHBand="0" w:noVBand="1"/>
      </w:tblPr>
      <w:tblGrid>
        <w:gridCol w:w="3077"/>
        <w:gridCol w:w="770"/>
        <w:gridCol w:w="2308"/>
        <w:gridCol w:w="1539"/>
        <w:gridCol w:w="1538"/>
        <w:gridCol w:w="2309"/>
        <w:gridCol w:w="769"/>
        <w:gridCol w:w="3078"/>
      </w:tblGrid>
      <w:tr w:rsidR="0063540F" w14:paraId="2DB4C387" w14:textId="77777777" w:rsidTr="0063540F">
        <w:tc>
          <w:tcPr>
            <w:tcW w:w="15388" w:type="dxa"/>
            <w:gridSpan w:val="8"/>
            <w:shd w:val="clear" w:color="auto" w:fill="0070C0"/>
          </w:tcPr>
          <w:p w14:paraId="63938727" w14:textId="04B63DEE" w:rsidR="0063540F" w:rsidRDefault="0063540F" w:rsidP="0063540F">
            <w:pPr>
              <w:jc w:val="center"/>
              <w:rPr>
                <w:rFonts w:ascii="SassoonPrimaryInfant" w:hAnsi="SassoonPrimaryInfant" w:cs="Segoe UI"/>
              </w:rPr>
            </w:pPr>
            <w:r w:rsidRPr="0063540F">
              <w:rPr>
                <w:rFonts w:ascii="SassoonPrimaryInfant" w:hAnsi="SassoonPrimaryInfant" w:cs="Segoe UI"/>
                <w:b/>
                <w:color w:val="FFFFFF" w:themeColor="background1"/>
                <w:sz w:val="24"/>
              </w:rPr>
              <w:t>History: Knowledge Concepts</w:t>
            </w:r>
          </w:p>
        </w:tc>
      </w:tr>
      <w:tr w:rsidR="00935F5A" w14:paraId="4315775E" w14:textId="77777777" w:rsidTr="00D8425B">
        <w:tc>
          <w:tcPr>
            <w:tcW w:w="3077" w:type="dxa"/>
          </w:tcPr>
          <w:p w14:paraId="5EBE3F8C" w14:textId="77777777" w:rsidR="00935F5A" w:rsidRPr="00B07FC3" w:rsidRDefault="00935F5A" w:rsidP="00935F5A">
            <w:pPr>
              <w:jc w:val="center"/>
              <w:rPr>
                <w:rFonts w:ascii="SassoonPrimaryInfant" w:hAnsi="SassoonPrimaryInfant" w:cs="Segoe UI"/>
                <w:b/>
              </w:rPr>
            </w:pPr>
            <w:r w:rsidRPr="00B07FC3">
              <w:rPr>
                <w:rFonts w:ascii="SassoonPrimaryInfant" w:hAnsi="SassoonPrimaryInfant" w:cs="Segoe UI"/>
                <w:b/>
              </w:rPr>
              <w:t>Society</w:t>
            </w:r>
          </w:p>
          <w:p w14:paraId="4398B573" w14:textId="77777777" w:rsidR="00935F5A" w:rsidRDefault="00935F5A" w:rsidP="00935F5A">
            <w:pPr>
              <w:jc w:val="center"/>
              <w:rPr>
                <w:rFonts w:ascii="SassoonPrimaryInfant" w:hAnsi="SassoonPrimaryInfant" w:cs="Segoe UI"/>
                <w:i/>
                <w:sz w:val="20"/>
              </w:rPr>
            </w:pPr>
            <w:r w:rsidRPr="0063540F">
              <w:rPr>
                <w:rFonts w:ascii="SassoonPrimaryInfant" w:hAnsi="SassoonPrimaryInfant" w:cs="Segoe UI"/>
                <w:i/>
                <w:sz w:val="20"/>
              </w:rPr>
              <w:t>People, their daily lives and community</w:t>
            </w:r>
          </w:p>
          <w:p w14:paraId="5475E394" w14:textId="77777777" w:rsidR="00935F5A" w:rsidRDefault="00935F5A" w:rsidP="00935F5A">
            <w:pPr>
              <w:jc w:val="center"/>
              <w:rPr>
                <w:rFonts w:ascii="SassoonPrimaryInfant" w:hAnsi="SassoonPrimaryInfant" w:cs="Segoe UI"/>
                <w:i/>
                <w:sz w:val="20"/>
              </w:rPr>
            </w:pPr>
          </w:p>
          <w:p w14:paraId="0262C06A" w14:textId="49A886B2" w:rsidR="00935F5A" w:rsidRDefault="00935F5A" w:rsidP="00935F5A">
            <w:pPr>
              <w:jc w:val="center"/>
              <w:rPr>
                <w:rFonts w:ascii="SassoonPrimaryInfant" w:hAnsi="SassoonPrimaryInfant" w:cs="Segoe UI"/>
                <w:b/>
              </w:rPr>
            </w:pPr>
            <w:r w:rsidRPr="004532BF">
              <w:rPr>
                <w:rFonts w:ascii="SassoonPrimaryInfant" w:hAnsi="SassoonPrimaryInfant" w:cs="Segoe UI"/>
                <w:b/>
                <w:noProof/>
              </w:rPr>
              <w:lastRenderedPageBreak/>
              <w:drawing>
                <wp:inline distT="0" distB="0" distL="0" distR="0" wp14:anchorId="61444403" wp14:editId="12F20FC5">
                  <wp:extent cx="842838" cy="778031"/>
                  <wp:effectExtent l="0" t="0" r="0" b="317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a:stretch>
                            <a:fillRect/>
                          </a:stretch>
                        </pic:blipFill>
                        <pic:spPr>
                          <a:xfrm>
                            <a:off x="0" y="0"/>
                            <a:ext cx="850122" cy="784755"/>
                          </a:xfrm>
                          <a:prstGeom prst="rect">
                            <a:avLst/>
                          </a:prstGeom>
                        </pic:spPr>
                      </pic:pic>
                    </a:graphicData>
                  </a:graphic>
                </wp:inline>
              </w:drawing>
            </w:r>
          </w:p>
        </w:tc>
        <w:tc>
          <w:tcPr>
            <w:tcW w:w="3078" w:type="dxa"/>
            <w:gridSpan w:val="2"/>
          </w:tcPr>
          <w:p w14:paraId="5E10A88B" w14:textId="77777777" w:rsidR="00935F5A" w:rsidRPr="00D316AA" w:rsidRDefault="00935F5A" w:rsidP="00935F5A">
            <w:pPr>
              <w:jc w:val="center"/>
              <w:rPr>
                <w:rFonts w:ascii="SassoonPrimaryInfant" w:hAnsi="SassoonPrimaryInfant" w:cs="Segoe UI"/>
                <w:b/>
                <w:i/>
              </w:rPr>
            </w:pPr>
            <w:r w:rsidRPr="00D316AA">
              <w:rPr>
                <w:rFonts w:ascii="SassoonPrimaryInfant" w:hAnsi="SassoonPrimaryInfant" w:cs="Segoe UI"/>
                <w:b/>
              </w:rPr>
              <w:lastRenderedPageBreak/>
              <w:t>Legacy</w:t>
            </w:r>
          </w:p>
          <w:p w14:paraId="0CAD7052" w14:textId="77777777" w:rsidR="00935F5A" w:rsidRDefault="00935F5A" w:rsidP="00935F5A">
            <w:pPr>
              <w:jc w:val="center"/>
              <w:rPr>
                <w:rFonts w:ascii="SassoonPrimaryInfant" w:hAnsi="SassoonPrimaryInfant" w:cs="Segoe UI"/>
                <w:i/>
                <w:sz w:val="20"/>
              </w:rPr>
            </w:pPr>
            <w:r w:rsidRPr="0063540F">
              <w:rPr>
                <w:rFonts w:ascii="SassoonPrimaryInfant" w:hAnsi="SassoonPrimaryInfant" w:cs="Segoe UI"/>
                <w:i/>
                <w:sz w:val="20"/>
              </w:rPr>
              <w:t>Something that is handed down through time and is still relevant today</w:t>
            </w:r>
          </w:p>
          <w:p w14:paraId="217C42CE" w14:textId="2925E373" w:rsidR="00935F5A" w:rsidRDefault="00935F5A" w:rsidP="00935F5A">
            <w:pPr>
              <w:jc w:val="center"/>
              <w:rPr>
                <w:rFonts w:ascii="SassoonPrimaryInfant" w:hAnsi="SassoonPrimaryInfant" w:cs="Segoe UI"/>
                <w:b/>
              </w:rPr>
            </w:pPr>
            <w:r w:rsidRPr="004532BF">
              <w:rPr>
                <w:rFonts w:ascii="SassoonPrimaryInfant" w:hAnsi="SassoonPrimaryInfant" w:cs="Segoe UI"/>
                <w:b/>
                <w:noProof/>
              </w:rPr>
              <w:lastRenderedPageBreak/>
              <w:drawing>
                <wp:inline distT="0" distB="0" distL="0" distR="0" wp14:anchorId="2D9368BA" wp14:editId="3FD49E3B">
                  <wp:extent cx="914400" cy="793820"/>
                  <wp:effectExtent l="0" t="0" r="0" b="635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a:stretch>
                            <a:fillRect/>
                          </a:stretch>
                        </pic:blipFill>
                        <pic:spPr>
                          <a:xfrm>
                            <a:off x="0" y="0"/>
                            <a:ext cx="927673" cy="805343"/>
                          </a:xfrm>
                          <a:prstGeom prst="rect">
                            <a:avLst/>
                          </a:prstGeom>
                        </pic:spPr>
                      </pic:pic>
                    </a:graphicData>
                  </a:graphic>
                </wp:inline>
              </w:drawing>
            </w:r>
          </w:p>
        </w:tc>
        <w:tc>
          <w:tcPr>
            <w:tcW w:w="3077" w:type="dxa"/>
            <w:gridSpan w:val="2"/>
          </w:tcPr>
          <w:p w14:paraId="7623E1F9" w14:textId="77777777" w:rsidR="00935F5A" w:rsidRDefault="00935F5A" w:rsidP="00935F5A">
            <w:pPr>
              <w:jc w:val="center"/>
              <w:rPr>
                <w:rFonts w:ascii="SassoonPrimaryInfant" w:hAnsi="SassoonPrimaryInfant" w:cs="Segoe UI"/>
                <w:b/>
              </w:rPr>
            </w:pPr>
            <w:r>
              <w:rPr>
                <w:rFonts w:ascii="SassoonPrimaryInfant" w:hAnsi="SassoonPrimaryInfant" w:cs="Segoe UI"/>
                <w:b/>
              </w:rPr>
              <w:lastRenderedPageBreak/>
              <w:t>Invasion</w:t>
            </w:r>
          </w:p>
          <w:p w14:paraId="59A0FBAD" w14:textId="77777777" w:rsidR="00935F5A" w:rsidRDefault="00935F5A" w:rsidP="00935F5A">
            <w:pPr>
              <w:jc w:val="center"/>
              <w:rPr>
                <w:rFonts w:ascii="SassoonPrimaryInfant" w:hAnsi="SassoonPrimaryInfant" w:cs="Segoe UI"/>
                <w:i/>
                <w:sz w:val="20"/>
              </w:rPr>
            </w:pPr>
            <w:r w:rsidRPr="0063540F">
              <w:rPr>
                <w:rFonts w:ascii="SassoonPrimaryInfant" w:hAnsi="SassoonPrimaryInfant" w:cs="Segoe UI"/>
                <w:i/>
                <w:sz w:val="20"/>
              </w:rPr>
              <w:t>Taking over a place for power and resources</w:t>
            </w:r>
          </w:p>
          <w:p w14:paraId="0FE3FD2F" w14:textId="77777777" w:rsidR="00935F5A" w:rsidRDefault="00935F5A" w:rsidP="00935F5A">
            <w:pPr>
              <w:jc w:val="center"/>
              <w:rPr>
                <w:rFonts w:ascii="SassoonPrimaryInfant" w:hAnsi="SassoonPrimaryInfant" w:cs="Segoe UI"/>
                <w:i/>
                <w:sz w:val="20"/>
              </w:rPr>
            </w:pPr>
          </w:p>
          <w:p w14:paraId="3874A5AD" w14:textId="77777777" w:rsidR="00935F5A" w:rsidRDefault="00935F5A" w:rsidP="00935F5A">
            <w:pPr>
              <w:jc w:val="center"/>
              <w:rPr>
                <w:rFonts w:ascii="SassoonPrimaryInfant" w:hAnsi="SassoonPrimaryInfant" w:cs="Segoe UI"/>
                <w:b/>
              </w:rPr>
            </w:pPr>
            <w:r w:rsidRPr="004532BF">
              <w:rPr>
                <w:rFonts w:ascii="SassoonPrimaryInfant" w:hAnsi="SassoonPrimaryInfant" w:cs="Segoe UI"/>
                <w:b/>
                <w:noProof/>
              </w:rPr>
              <w:lastRenderedPageBreak/>
              <w:drawing>
                <wp:inline distT="0" distB="0" distL="0" distR="0" wp14:anchorId="6E04C120" wp14:editId="4771DC50">
                  <wp:extent cx="882595" cy="799332"/>
                  <wp:effectExtent l="0" t="0" r="0" b="127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0"/>
                          <a:stretch>
                            <a:fillRect/>
                          </a:stretch>
                        </pic:blipFill>
                        <pic:spPr>
                          <a:xfrm>
                            <a:off x="0" y="0"/>
                            <a:ext cx="901949" cy="816860"/>
                          </a:xfrm>
                          <a:prstGeom prst="rect">
                            <a:avLst/>
                          </a:prstGeom>
                        </pic:spPr>
                      </pic:pic>
                    </a:graphicData>
                  </a:graphic>
                </wp:inline>
              </w:drawing>
            </w:r>
          </w:p>
          <w:p w14:paraId="371B9754" w14:textId="16A24CC8" w:rsidR="00935F5A" w:rsidRDefault="00935F5A" w:rsidP="00935F5A">
            <w:pPr>
              <w:jc w:val="center"/>
              <w:rPr>
                <w:rFonts w:ascii="SassoonPrimaryInfant" w:hAnsi="SassoonPrimaryInfant" w:cs="Segoe UI"/>
                <w:b/>
              </w:rPr>
            </w:pPr>
          </w:p>
        </w:tc>
        <w:tc>
          <w:tcPr>
            <w:tcW w:w="3078" w:type="dxa"/>
            <w:gridSpan w:val="2"/>
          </w:tcPr>
          <w:p w14:paraId="36BE04CB" w14:textId="77777777" w:rsidR="00935F5A" w:rsidRPr="00EC11CB" w:rsidRDefault="00935F5A" w:rsidP="00935F5A">
            <w:pPr>
              <w:jc w:val="center"/>
              <w:rPr>
                <w:rFonts w:ascii="SassoonPrimaryInfant" w:hAnsi="SassoonPrimaryInfant" w:cs="Segoe UI"/>
                <w:b/>
              </w:rPr>
            </w:pPr>
            <w:r w:rsidRPr="00EC11CB">
              <w:rPr>
                <w:rFonts w:ascii="SassoonPrimaryInfant" w:hAnsi="SassoonPrimaryInfant" w:cs="Segoe UI"/>
                <w:b/>
              </w:rPr>
              <w:lastRenderedPageBreak/>
              <w:t>Significant Events</w:t>
            </w:r>
          </w:p>
          <w:p w14:paraId="2397765B" w14:textId="77777777" w:rsidR="00935F5A" w:rsidRDefault="00935F5A" w:rsidP="00935F5A">
            <w:pPr>
              <w:jc w:val="center"/>
              <w:rPr>
                <w:rFonts w:ascii="SassoonPrimaryInfant" w:hAnsi="SassoonPrimaryInfant" w:cs="Segoe UI"/>
                <w:i/>
                <w:sz w:val="20"/>
              </w:rPr>
            </w:pPr>
            <w:r w:rsidRPr="0063540F">
              <w:rPr>
                <w:rFonts w:ascii="SassoonPrimaryInfant" w:hAnsi="SassoonPrimaryInfant" w:cs="Segoe UI"/>
                <w:i/>
                <w:sz w:val="20"/>
              </w:rPr>
              <w:t>Important historical events locally, nationally and globally</w:t>
            </w:r>
          </w:p>
          <w:p w14:paraId="2AFBD7E2" w14:textId="77777777" w:rsidR="00935F5A" w:rsidRDefault="00935F5A" w:rsidP="00935F5A">
            <w:pPr>
              <w:jc w:val="center"/>
              <w:rPr>
                <w:rFonts w:ascii="SassoonPrimaryInfant" w:hAnsi="SassoonPrimaryInfant" w:cs="Segoe UI"/>
                <w:b/>
              </w:rPr>
            </w:pPr>
          </w:p>
          <w:p w14:paraId="38894EBA" w14:textId="5E77A04C" w:rsidR="00935F5A" w:rsidRDefault="00935F5A" w:rsidP="00935F5A">
            <w:pPr>
              <w:jc w:val="center"/>
              <w:rPr>
                <w:rFonts w:ascii="SassoonPrimaryInfant" w:hAnsi="SassoonPrimaryInfant" w:cs="Segoe UI"/>
                <w:b/>
              </w:rPr>
            </w:pPr>
            <w:r w:rsidRPr="004532BF">
              <w:rPr>
                <w:rFonts w:ascii="SassoonPrimaryInfant" w:hAnsi="SassoonPrimaryInfant" w:cs="Segoe UI"/>
                <w:b/>
                <w:noProof/>
              </w:rPr>
              <w:lastRenderedPageBreak/>
              <w:drawing>
                <wp:inline distT="0" distB="0" distL="0" distR="0" wp14:anchorId="2E4D5AC1" wp14:editId="241FA336">
                  <wp:extent cx="970059" cy="772945"/>
                  <wp:effectExtent l="0" t="0" r="1905" b="8255"/>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1"/>
                          <a:stretch>
                            <a:fillRect/>
                          </a:stretch>
                        </pic:blipFill>
                        <pic:spPr>
                          <a:xfrm>
                            <a:off x="0" y="0"/>
                            <a:ext cx="976480" cy="778061"/>
                          </a:xfrm>
                          <a:prstGeom prst="rect">
                            <a:avLst/>
                          </a:prstGeom>
                        </pic:spPr>
                      </pic:pic>
                    </a:graphicData>
                  </a:graphic>
                </wp:inline>
              </w:drawing>
            </w:r>
          </w:p>
        </w:tc>
        <w:tc>
          <w:tcPr>
            <w:tcW w:w="3078" w:type="dxa"/>
          </w:tcPr>
          <w:p w14:paraId="23D8BA9E" w14:textId="77777777" w:rsidR="00935F5A" w:rsidRPr="00EC11CB" w:rsidRDefault="00935F5A" w:rsidP="00935F5A">
            <w:pPr>
              <w:jc w:val="center"/>
              <w:rPr>
                <w:rFonts w:ascii="SassoonPrimaryInfant" w:hAnsi="SassoonPrimaryInfant" w:cs="Segoe UI"/>
                <w:b/>
              </w:rPr>
            </w:pPr>
            <w:r w:rsidRPr="00EC11CB">
              <w:rPr>
                <w:rFonts w:ascii="SassoonPrimaryInfant" w:hAnsi="SassoonPrimaryInfant" w:cs="Segoe UI"/>
                <w:b/>
              </w:rPr>
              <w:lastRenderedPageBreak/>
              <w:t>Significant People</w:t>
            </w:r>
          </w:p>
          <w:p w14:paraId="60B9B8AD" w14:textId="77777777" w:rsidR="00935F5A" w:rsidRDefault="00935F5A" w:rsidP="00935F5A">
            <w:pPr>
              <w:jc w:val="center"/>
              <w:rPr>
                <w:rFonts w:ascii="SassoonPrimaryInfant" w:hAnsi="SassoonPrimaryInfant" w:cs="Segoe UI"/>
                <w:i/>
                <w:sz w:val="20"/>
              </w:rPr>
            </w:pPr>
            <w:r w:rsidRPr="0063540F">
              <w:rPr>
                <w:rFonts w:ascii="SassoonPrimaryInfant" w:hAnsi="SassoonPrimaryInfant" w:cs="Segoe UI"/>
                <w:i/>
                <w:sz w:val="20"/>
              </w:rPr>
              <w:t>Important people from the past</w:t>
            </w:r>
          </w:p>
          <w:p w14:paraId="14A170CD" w14:textId="77777777" w:rsidR="00935F5A" w:rsidRDefault="00935F5A" w:rsidP="00935F5A">
            <w:pPr>
              <w:jc w:val="center"/>
              <w:rPr>
                <w:rFonts w:ascii="SassoonPrimaryInfant" w:hAnsi="SassoonPrimaryInfant" w:cs="Segoe UI"/>
                <w:b/>
              </w:rPr>
            </w:pPr>
          </w:p>
          <w:p w14:paraId="5EDCA45A" w14:textId="77777777" w:rsidR="00935F5A" w:rsidRDefault="00935F5A" w:rsidP="00935F5A">
            <w:pPr>
              <w:jc w:val="center"/>
              <w:rPr>
                <w:rFonts w:ascii="SassoonPrimaryInfant" w:hAnsi="SassoonPrimaryInfant" w:cs="Segoe UI"/>
                <w:b/>
              </w:rPr>
            </w:pPr>
          </w:p>
          <w:p w14:paraId="10D7D510" w14:textId="33BF27F0" w:rsidR="00935F5A" w:rsidRDefault="00935F5A" w:rsidP="00935F5A">
            <w:pPr>
              <w:jc w:val="center"/>
              <w:rPr>
                <w:rFonts w:ascii="SassoonPrimaryInfant" w:hAnsi="SassoonPrimaryInfant" w:cs="Segoe UI"/>
                <w:b/>
              </w:rPr>
            </w:pPr>
            <w:r w:rsidRPr="004532BF">
              <w:rPr>
                <w:rFonts w:ascii="SassoonPrimaryInfant" w:hAnsi="SassoonPrimaryInfant" w:cs="Segoe UI"/>
                <w:b/>
                <w:noProof/>
              </w:rPr>
              <w:lastRenderedPageBreak/>
              <w:drawing>
                <wp:inline distT="0" distB="0" distL="0" distR="0" wp14:anchorId="476BFEB9" wp14:editId="343652FB">
                  <wp:extent cx="993914" cy="698869"/>
                  <wp:effectExtent l="0" t="0" r="0" b="635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2"/>
                          <a:stretch>
                            <a:fillRect/>
                          </a:stretch>
                        </pic:blipFill>
                        <pic:spPr>
                          <a:xfrm>
                            <a:off x="0" y="0"/>
                            <a:ext cx="1000848" cy="703745"/>
                          </a:xfrm>
                          <a:prstGeom prst="rect">
                            <a:avLst/>
                          </a:prstGeom>
                        </pic:spPr>
                      </pic:pic>
                    </a:graphicData>
                  </a:graphic>
                </wp:inline>
              </w:drawing>
            </w:r>
          </w:p>
        </w:tc>
      </w:tr>
      <w:tr w:rsidR="00935F5A" w14:paraId="1B07047C" w14:textId="77777777" w:rsidTr="0063540F">
        <w:tc>
          <w:tcPr>
            <w:tcW w:w="15388" w:type="dxa"/>
            <w:gridSpan w:val="8"/>
            <w:shd w:val="clear" w:color="auto" w:fill="0070C0"/>
          </w:tcPr>
          <w:p w14:paraId="5A58C83F" w14:textId="660CD59C" w:rsidR="00935F5A" w:rsidRDefault="00935F5A" w:rsidP="00935F5A">
            <w:pPr>
              <w:jc w:val="center"/>
              <w:rPr>
                <w:rFonts w:ascii="SassoonPrimaryInfant" w:hAnsi="SassoonPrimaryInfant" w:cs="Segoe UI"/>
              </w:rPr>
            </w:pPr>
            <w:r w:rsidRPr="0063540F">
              <w:rPr>
                <w:rFonts w:ascii="SassoonPrimaryInfant" w:hAnsi="SassoonPrimaryInfant" w:cs="Segoe UI"/>
                <w:b/>
                <w:color w:val="FFFFFF" w:themeColor="background1"/>
                <w:sz w:val="24"/>
              </w:rPr>
              <w:lastRenderedPageBreak/>
              <w:t>History: Skills</w:t>
            </w:r>
          </w:p>
        </w:tc>
      </w:tr>
      <w:tr w:rsidR="00935F5A" w14:paraId="07683055" w14:textId="77777777" w:rsidTr="00DC1C39">
        <w:tc>
          <w:tcPr>
            <w:tcW w:w="3847" w:type="dxa"/>
            <w:gridSpan w:val="2"/>
            <w:shd w:val="clear" w:color="auto" w:fill="auto"/>
          </w:tcPr>
          <w:p w14:paraId="12117B53" w14:textId="63FF9091" w:rsidR="00935F5A" w:rsidRDefault="00935F5A" w:rsidP="00935F5A">
            <w:pPr>
              <w:jc w:val="center"/>
              <w:rPr>
                <w:rFonts w:ascii="SassoonPrimaryInfant" w:hAnsi="SassoonPrimaryInfant" w:cs="Segoe UI"/>
                <w:b/>
              </w:rPr>
            </w:pPr>
            <w:r w:rsidRPr="00A55614">
              <w:rPr>
                <w:rFonts w:ascii="SassoonPrimaryInfant" w:hAnsi="SassoonPrimaryInfant" w:cs="Segoe UI"/>
                <w:b/>
              </w:rPr>
              <w:t>Developing and Understanding Chronology</w:t>
            </w:r>
          </w:p>
          <w:p w14:paraId="5E5A09AD" w14:textId="77777777" w:rsidR="00935F5A" w:rsidRDefault="00935F5A" w:rsidP="00935F5A">
            <w:pPr>
              <w:jc w:val="center"/>
              <w:rPr>
                <w:rFonts w:ascii="SassoonPrimaryInfant" w:hAnsi="SassoonPrimaryInfant" w:cs="Segoe UI"/>
              </w:rPr>
            </w:pPr>
          </w:p>
          <w:p w14:paraId="2D77E7A3" w14:textId="68FEEDA5" w:rsidR="00935F5A" w:rsidRDefault="00935F5A" w:rsidP="00935F5A">
            <w:pPr>
              <w:jc w:val="center"/>
              <w:rPr>
                <w:rFonts w:ascii="SassoonPrimaryInfant" w:hAnsi="SassoonPrimaryInfant" w:cs="Segoe UI"/>
                <w:b/>
              </w:rPr>
            </w:pPr>
            <w:r w:rsidRPr="00E10E96">
              <w:rPr>
                <w:rFonts w:ascii="SassoonPrimaryInfant" w:hAnsi="SassoonPrimaryInfant" w:cs="Segoe UI"/>
                <w:b/>
                <w:noProof/>
              </w:rPr>
              <w:drawing>
                <wp:inline distT="0" distB="0" distL="0" distR="0" wp14:anchorId="16EFBDF1" wp14:editId="599FD6C8">
                  <wp:extent cx="699746" cy="691764"/>
                  <wp:effectExtent l="0" t="0" r="571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716193" cy="708024"/>
                          </a:xfrm>
                          <a:prstGeom prst="rect">
                            <a:avLst/>
                          </a:prstGeom>
                        </pic:spPr>
                      </pic:pic>
                    </a:graphicData>
                  </a:graphic>
                </wp:inline>
              </w:drawing>
            </w:r>
          </w:p>
        </w:tc>
        <w:tc>
          <w:tcPr>
            <w:tcW w:w="3847" w:type="dxa"/>
            <w:gridSpan w:val="2"/>
            <w:shd w:val="clear" w:color="auto" w:fill="auto"/>
          </w:tcPr>
          <w:p w14:paraId="509BF17B" w14:textId="7B9F3897" w:rsidR="00935F5A" w:rsidRDefault="00935F5A" w:rsidP="00935F5A">
            <w:pPr>
              <w:jc w:val="center"/>
              <w:rPr>
                <w:rFonts w:ascii="SassoonPrimaryInfant" w:hAnsi="SassoonPrimaryInfant" w:cs="Segoe UI"/>
                <w:i/>
                <w:sz w:val="20"/>
              </w:rPr>
            </w:pPr>
            <w:r w:rsidRPr="00A55614">
              <w:rPr>
                <w:rFonts w:ascii="SassoonPrimaryInfant" w:hAnsi="SassoonPrimaryInfant" w:cs="Segoe UI"/>
                <w:b/>
              </w:rPr>
              <w:t xml:space="preserve">Using and </w:t>
            </w:r>
            <w:r>
              <w:rPr>
                <w:rFonts w:ascii="SassoonPrimaryInfant" w:hAnsi="SassoonPrimaryInfant" w:cs="Segoe UI"/>
                <w:b/>
              </w:rPr>
              <w:t>I</w:t>
            </w:r>
            <w:r w:rsidRPr="00A55614">
              <w:rPr>
                <w:rFonts w:ascii="SassoonPrimaryInfant" w:hAnsi="SassoonPrimaryInfant" w:cs="Segoe UI"/>
                <w:b/>
              </w:rPr>
              <w:t xml:space="preserve">nterpreting </w:t>
            </w:r>
            <w:r>
              <w:rPr>
                <w:rFonts w:ascii="SassoonPrimaryInfant" w:hAnsi="SassoonPrimaryInfant" w:cs="Segoe UI"/>
                <w:b/>
              </w:rPr>
              <w:t>H</w:t>
            </w:r>
            <w:r w:rsidRPr="00A55614">
              <w:rPr>
                <w:rFonts w:ascii="SassoonPrimaryInfant" w:hAnsi="SassoonPrimaryInfant" w:cs="Segoe UI"/>
                <w:b/>
              </w:rPr>
              <w:t xml:space="preserve">istorical </w:t>
            </w:r>
            <w:r>
              <w:rPr>
                <w:rFonts w:ascii="SassoonPrimaryInfant" w:hAnsi="SassoonPrimaryInfant" w:cs="Segoe UI"/>
                <w:b/>
              </w:rPr>
              <w:t>S</w:t>
            </w:r>
            <w:r w:rsidRPr="00A55614">
              <w:rPr>
                <w:rFonts w:ascii="SassoonPrimaryInfant" w:hAnsi="SassoonPrimaryInfant" w:cs="Segoe UI"/>
                <w:b/>
              </w:rPr>
              <w:t>ources</w:t>
            </w:r>
          </w:p>
          <w:p w14:paraId="563F2BCE" w14:textId="116CE835" w:rsidR="00935F5A" w:rsidRDefault="00935F5A" w:rsidP="00935F5A">
            <w:pPr>
              <w:jc w:val="center"/>
              <w:rPr>
                <w:rFonts w:ascii="SassoonPrimaryInfant" w:hAnsi="SassoonPrimaryInfant" w:cs="Segoe UI"/>
                <w:i/>
                <w:sz w:val="18"/>
              </w:rPr>
            </w:pPr>
            <w:r w:rsidRPr="00E10E96">
              <w:rPr>
                <w:rFonts w:ascii="SassoonPrimaryInfant" w:hAnsi="SassoonPrimaryInfant" w:cs="Segoe UI"/>
                <w:i/>
                <w:sz w:val="18"/>
              </w:rPr>
              <w:t>Sources of evidence; historical interpretations</w:t>
            </w:r>
          </w:p>
          <w:p w14:paraId="1A14F978" w14:textId="32C69F70" w:rsidR="00935F5A" w:rsidRDefault="00935F5A" w:rsidP="00935F5A">
            <w:pPr>
              <w:jc w:val="center"/>
              <w:rPr>
                <w:rFonts w:ascii="SassoonPrimaryInfant" w:hAnsi="SassoonPrimaryInfant" w:cs="Segoe UI"/>
                <w:i/>
                <w:sz w:val="18"/>
              </w:rPr>
            </w:pPr>
            <w:r w:rsidRPr="00E10E96">
              <w:rPr>
                <w:rFonts w:ascii="SassoonPrimaryInfant" w:hAnsi="SassoonPrimaryInfant" w:cs="Segoe UI"/>
                <w:noProof/>
              </w:rPr>
              <mc:AlternateContent>
                <mc:Choice Requires="wps">
                  <w:drawing>
                    <wp:anchor distT="0" distB="0" distL="114300" distR="114300" simplePos="0" relativeHeight="251663360" behindDoc="0" locked="0" layoutInCell="1" allowOverlap="1" wp14:anchorId="073A2C11" wp14:editId="22FED2AB">
                      <wp:simplePos x="0" y="0"/>
                      <wp:positionH relativeFrom="column">
                        <wp:posOffset>747312</wp:posOffset>
                      </wp:positionH>
                      <wp:positionV relativeFrom="paragraph">
                        <wp:posOffset>45443</wp:posOffset>
                      </wp:positionV>
                      <wp:extent cx="797871" cy="751042"/>
                      <wp:effectExtent l="0" t="0" r="40640" b="0"/>
                      <wp:wrapNone/>
                      <wp:docPr id="1" name="Freeform: Shape 154">
                        <a:extLst xmlns:a="http://schemas.openxmlformats.org/drawingml/2006/main"/>
                      </wp:docPr>
                      <wp:cNvGraphicFramePr/>
                      <a:graphic xmlns:a="http://schemas.openxmlformats.org/drawingml/2006/main">
                        <a:graphicData uri="http://schemas.microsoft.com/office/word/2010/wordprocessingShape">
                          <wps:wsp>
                            <wps:cNvSpPr/>
                            <wps:spPr>
                              <a:xfrm rot="743624">
                                <a:off x="0" y="0"/>
                                <a:ext cx="797871" cy="751042"/>
                              </a:xfrm>
                              <a:custGeom>
                                <a:avLst/>
                                <a:gdLst>
                                  <a:gd name="connsiteX0" fmla="*/ 1816982 w 4790377"/>
                                  <a:gd name="connsiteY0" fmla="*/ 3341316 h 3866389"/>
                                  <a:gd name="connsiteX1" fmla="*/ 1792972 w 4790377"/>
                                  <a:gd name="connsiteY1" fmla="*/ 3419184 h 3866389"/>
                                  <a:gd name="connsiteX2" fmla="*/ 1832199 w 4790377"/>
                                  <a:gd name="connsiteY2" fmla="*/ 3410564 h 3866389"/>
                                  <a:gd name="connsiteX3" fmla="*/ 1720200 w 4790377"/>
                                  <a:gd name="connsiteY3" fmla="*/ 2985772 h 3866389"/>
                                  <a:gd name="connsiteX4" fmla="*/ 1746855 w 4790377"/>
                                  <a:gd name="connsiteY4" fmla="*/ 3022191 h 3866389"/>
                                  <a:gd name="connsiteX5" fmla="*/ 1737992 w 4790377"/>
                                  <a:gd name="connsiteY5" fmla="*/ 2981862 h 3866389"/>
                                  <a:gd name="connsiteX6" fmla="*/ 3387591 w 4790377"/>
                                  <a:gd name="connsiteY6" fmla="*/ 2072931 h 3866389"/>
                                  <a:gd name="connsiteX7" fmla="*/ 3437400 w 4790377"/>
                                  <a:gd name="connsiteY7" fmla="*/ 2061986 h 3866389"/>
                                  <a:gd name="connsiteX8" fmla="*/ 3563061 w 4790377"/>
                                  <a:gd name="connsiteY8" fmla="*/ 2496174 h 3866389"/>
                                  <a:gd name="connsiteX9" fmla="*/ 3635682 w 4790377"/>
                                  <a:gd name="connsiteY9" fmla="*/ 2603045 h 3866389"/>
                                  <a:gd name="connsiteX10" fmla="*/ 3433642 w 4790377"/>
                                  <a:gd name="connsiteY10" fmla="*/ 2625300 h 3866389"/>
                                  <a:gd name="connsiteX11" fmla="*/ 3332457 w 4790377"/>
                                  <a:gd name="connsiteY11" fmla="*/ 2579200 h 3866389"/>
                                  <a:gd name="connsiteX12" fmla="*/ 3340209 w 4790377"/>
                                  <a:gd name="connsiteY12" fmla="*/ 2572971 h 3866389"/>
                                  <a:gd name="connsiteX13" fmla="*/ 3387591 w 4790377"/>
                                  <a:gd name="connsiteY13" fmla="*/ 2072931 h 3866389"/>
                                  <a:gd name="connsiteX14" fmla="*/ 2816051 w 4790377"/>
                                  <a:gd name="connsiteY14" fmla="*/ 2198504 h 3866389"/>
                                  <a:gd name="connsiteX15" fmla="*/ 3339277 w 4790377"/>
                                  <a:gd name="connsiteY15" fmla="*/ 2083526 h 3866389"/>
                                  <a:gd name="connsiteX16" fmla="*/ 3418640 w 4790377"/>
                                  <a:gd name="connsiteY16" fmla="*/ 2232833 h 3866389"/>
                                  <a:gd name="connsiteX17" fmla="*/ 3179712 w 4790377"/>
                                  <a:gd name="connsiteY17" fmla="*/ 2605193 h 3866389"/>
                                  <a:gd name="connsiteX18" fmla="*/ 3010802 w 4790377"/>
                                  <a:gd name="connsiteY18" fmla="*/ 2595758 h 3866389"/>
                                  <a:gd name="connsiteX19" fmla="*/ 2816051 w 4790377"/>
                                  <a:gd name="connsiteY19" fmla="*/ 2198504 h 3866389"/>
                                  <a:gd name="connsiteX20" fmla="*/ 2719157 w 4790377"/>
                                  <a:gd name="connsiteY20" fmla="*/ 2219797 h 3866389"/>
                                  <a:gd name="connsiteX21" fmla="*/ 2767741 w 4790377"/>
                                  <a:gd name="connsiteY21" fmla="*/ 2209121 h 3866389"/>
                                  <a:gd name="connsiteX22" fmla="*/ 2765144 w 4790377"/>
                                  <a:gd name="connsiteY22" fmla="*/ 2219589 h 3866389"/>
                                  <a:gd name="connsiteX23" fmla="*/ 3030894 w 4790377"/>
                                  <a:gd name="connsiteY23" fmla="*/ 2645845 h 3866389"/>
                                  <a:gd name="connsiteX24" fmla="*/ 2958639 w 4790377"/>
                                  <a:gd name="connsiteY24" fmla="*/ 2729681 h 3866389"/>
                                  <a:gd name="connsiteX25" fmla="*/ 2765878 w 4790377"/>
                                  <a:gd name="connsiteY25" fmla="*/ 2794161 h 3866389"/>
                                  <a:gd name="connsiteX26" fmla="*/ 2787003 w 4790377"/>
                                  <a:gd name="connsiteY26" fmla="*/ 2666690 h 3866389"/>
                                  <a:gd name="connsiteX27" fmla="*/ 2719157 w 4790377"/>
                                  <a:gd name="connsiteY27" fmla="*/ 2219797 h 3866389"/>
                                  <a:gd name="connsiteX28" fmla="*/ 2609127 w 4790377"/>
                                  <a:gd name="connsiteY28" fmla="*/ 1778943 h 3866389"/>
                                  <a:gd name="connsiteX29" fmla="*/ 2824322 w 4790377"/>
                                  <a:gd name="connsiteY29" fmla="*/ 1873084 h 3866389"/>
                                  <a:gd name="connsiteX30" fmla="*/ 2980202 w 4790377"/>
                                  <a:gd name="connsiteY30" fmla="*/ 1697399 h 3866389"/>
                                  <a:gd name="connsiteX31" fmla="*/ 3195397 w 4790377"/>
                                  <a:gd name="connsiteY31" fmla="*/ 1791540 h 3866389"/>
                                  <a:gd name="connsiteX32" fmla="*/ 3351277 w 4790377"/>
                                  <a:gd name="connsiteY32" fmla="*/ 1615856 h 3866389"/>
                                  <a:gd name="connsiteX33" fmla="*/ 3419452 w 4790377"/>
                                  <a:gd name="connsiteY33" fmla="*/ 2021622 h 3866389"/>
                                  <a:gd name="connsiteX34" fmla="*/ 2717352 w 4790377"/>
                                  <a:gd name="connsiteY34" fmla="*/ 2175908 h 3866389"/>
                                  <a:gd name="connsiteX35" fmla="*/ 1707085 w 4790377"/>
                                  <a:gd name="connsiteY35" fmla="*/ 1818679 h 3866389"/>
                                  <a:gd name="connsiteX36" fmla="*/ 2099614 w 4790377"/>
                                  <a:gd name="connsiteY36" fmla="*/ 3604935 h 3866389"/>
                                  <a:gd name="connsiteX37" fmla="*/ 2663875 w 4790377"/>
                                  <a:gd name="connsiteY37" fmla="*/ 3480939 h 3866389"/>
                                  <a:gd name="connsiteX38" fmla="*/ 2596858 w 4790377"/>
                                  <a:gd name="connsiteY38" fmla="*/ 3175967 h 3866389"/>
                                  <a:gd name="connsiteX39" fmla="*/ 2634745 w 4790377"/>
                                  <a:gd name="connsiteY39" fmla="*/ 3025922 h 3866389"/>
                                  <a:gd name="connsiteX40" fmla="*/ 2928802 w 4790377"/>
                                  <a:gd name="connsiteY40" fmla="*/ 2793013 h 3866389"/>
                                  <a:gd name="connsiteX41" fmla="*/ 3198199 w 4790377"/>
                                  <a:gd name="connsiteY41" fmla="*/ 2689527 h 3866389"/>
                                  <a:gd name="connsiteX42" fmla="*/ 3486164 w 4790377"/>
                                  <a:gd name="connsiteY42" fmla="*/ 2670533 h 3866389"/>
                                  <a:gd name="connsiteX43" fmla="*/ 3850777 w 4790377"/>
                                  <a:gd name="connsiteY43" fmla="*/ 2758700 h 3866389"/>
                                  <a:gd name="connsiteX44" fmla="*/ 3948045 w 4790377"/>
                                  <a:gd name="connsiteY44" fmla="*/ 2878977 h 3866389"/>
                                  <a:gd name="connsiteX45" fmla="*/ 4015076 w 4790377"/>
                                  <a:gd name="connsiteY45" fmla="*/ 3184013 h 3866389"/>
                                  <a:gd name="connsiteX46" fmla="*/ 4528922 w 4790377"/>
                                  <a:gd name="connsiteY46" fmla="*/ 3071096 h 3866389"/>
                                  <a:gd name="connsiteX47" fmla="*/ 4136393 w 4790377"/>
                                  <a:gd name="connsiteY47" fmla="*/ 1284839 h 3866389"/>
                                  <a:gd name="connsiteX48" fmla="*/ 1517166 w 4790377"/>
                                  <a:gd name="connsiteY48" fmla="*/ 1270226 h 3866389"/>
                                  <a:gd name="connsiteX49" fmla="*/ 2124493 w 4790377"/>
                                  <a:gd name="connsiteY49" fmla="*/ 1136766 h 3866389"/>
                                  <a:gd name="connsiteX50" fmla="*/ 2155896 w 4790377"/>
                                  <a:gd name="connsiteY50" fmla="*/ 1279667 h 3866389"/>
                                  <a:gd name="connsiteX51" fmla="*/ 1548569 w 4790377"/>
                                  <a:gd name="connsiteY51" fmla="*/ 1413127 h 3866389"/>
                                  <a:gd name="connsiteX52" fmla="*/ 1159914 w 4790377"/>
                                  <a:gd name="connsiteY52" fmla="*/ 1348732 h 3866389"/>
                                  <a:gd name="connsiteX53" fmla="*/ 1374265 w 4790377"/>
                                  <a:gd name="connsiteY53" fmla="*/ 1301629 h 3866389"/>
                                  <a:gd name="connsiteX54" fmla="*/ 1405667 w 4790377"/>
                                  <a:gd name="connsiteY54" fmla="*/ 1444529 h 3866389"/>
                                  <a:gd name="connsiteX55" fmla="*/ 1191317 w 4790377"/>
                                  <a:gd name="connsiteY55" fmla="*/ 1491633 h 3866389"/>
                                  <a:gd name="connsiteX56" fmla="*/ 3243924 w 4790377"/>
                                  <a:gd name="connsiteY56" fmla="*/ 877861 h 3866389"/>
                                  <a:gd name="connsiteX57" fmla="*/ 3243924 w 4790377"/>
                                  <a:gd name="connsiteY57" fmla="*/ 1097326 h 3866389"/>
                                  <a:gd name="connsiteX58" fmla="*/ 3967163 w 4790377"/>
                                  <a:gd name="connsiteY58" fmla="*/ 1097326 h 3866389"/>
                                  <a:gd name="connsiteX59" fmla="*/ 4268095 w 4790377"/>
                                  <a:gd name="connsiteY59" fmla="*/ 1031196 h 3866389"/>
                                  <a:gd name="connsiteX60" fmla="*/ 4268095 w 4790377"/>
                                  <a:gd name="connsiteY60" fmla="*/ 877862 h 3866389"/>
                                  <a:gd name="connsiteX61" fmla="*/ 627754 w 4790377"/>
                                  <a:gd name="connsiteY61" fmla="*/ 1016270 h 3866389"/>
                                  <a:gd name="connsiteX62" fmla="*/ 759485 w 4790377"/>
                                  <a:gd name="connsiteY62" fmla="*/ 1230749 h 3866389"/>
                                  <a:gd name="connsiteX63" fmla="*/ 1027747 w 4790377"/>
                                  <a:gd name="connsiteY63" fmla="*/ 2451512 h 3866389"/>
                                  <a:gd name="connsiteX64" fmla="*/ 1198311 w 4790377"/>
                                  <a:gd name="connsiteY64" fmla="*/ 2560649 h 3866389"/>
                                  <a:gd name="connsiteX65" fmla="*/ 1220513 w 4790377"/>
                                  <a:gd name="connsiteY65" fmla="*/ 2661679 h 3866389"/>
                                  <a:gd name="connsiteX66" fmla="*/ 1097482 w 4790377"/>
                                  <a:gd name="connsiteY66" fmla="*/ 2854058 h 3866389"/>
                                  <a:gd name="connsiteX67" fmla="*/ 1196957 w 4790377"/>
                                  <a:gd name="connsiteY67" fmla="*/ 3306731 h 3866389"/>
                                  <a:gd name="connsiteX68" fmla="*/ 1480199 w 4790377"/>
                                  <a:gd name="connsiteY68" fmla="*/ 3487916 h 3866389"/>
                                  <a:gd name="connsiteX69" fmla="*/ 1498061 w 4790377"/>
                                  <a:gd name="connsiteY69" fmla="*/ 3483991 h 3866389"/>
                                  <a:gd name="connsiteX70" fmla="*/ 1679929 w 4790377"/>
                                  <a:gd name="connsiteY70" fmla="*/ 3203857 h 3866389"/>
                                  <a:gd name="connsiteX71" fmla="*/ 1556455 w 4790377"/>
                                  <a:gd name="connsiteY71" fmla="*/ 3045873 h 3866389"/>
                                  <a:gd name="connsiteX72" fmla="*/ 1432634 w 4790377"/>
                                  <a:gd name="connsiteY72" fmla="*/ 3061848 h 3866389"/>
                                  <a:gd name="connsiteX73" fmla="*/ 1402667 w 4790377"/>
                                  <a:gd name="connsiteY73" fmla="*/ 3135094 h 3866389"/>
                                  <a:gd name="connsiteX74" fmla="*/ 1403375 w 4790377"/>
                                  <a:gd name="connsiteY74" fmla="*/ 3138167 h 3866389"/>
                                  <a:gd name="connsiteX75" fmla="*/ 1489496 w 4790377"/>
                                  <a:gd name="connsiteY75" fmla="*/ 3189379 h 3866389"/>
                                  <a:gd name="connsiteX76" fmla="*/ 1576648 w 4790377"/>
                                  <a:gd name="connsiteY76" fmla="*/ 3245128 h 3866389"/>
                                  <a:gd name="connsiteX77" fmla="*/ 1520899 w 4790377"/>
                                  <a:gd name="connsiteY77" fmla="*/ 3332280 h 3866389"/>
                                  <a:gd name="connsiteX78" fmla="*/ 1516411 w 4790377"/>
                                  <a:gd name="connsiteY78" fmla="*/ 3333280 h 3866389"/>
                                  <a:gd name="connsiteX79" fmla="*/ 1259766 w 4790377"/>
                                  <a:gd name="connsiteY79" fmla="*/ 3166497 h 3866389"/>
                                  <a:gd name="connsiteX80" fmla="*/ 1338351 w 4790377"/>
                                  <a:gd name="connsiteY80" fmla="*/ 2949955 h 3866389"/>
                                  <a:gd name="connsiteX81" fmla="*/ 1461843 w 4790377"/>
                                  <a:gd name="connsiteY81" fmla="*/ 2893119 h 3866389"/>
                                  <a:gd name="connsiteX82" fmla="*/ 1706655 w 4790377"/>
                                  <a:gd name="connsiteY82" fmla="*/ 2839255 h 3866389"/>
                                  <a:gd name="connsiteX83" fmla="*/ 1635935 w 4790377"/>
                                  <a:gd name="connsiteY83" fmla="*/ 2517436 h 3866389"/>
                                  <a:gd name="connsiteX84" fmla="*/ 1426834 w 4790377"/>
                                  <a:gd name="connsiteY84" fmla="*/ 2563386 h 3866389"/>
                                  <a:gd name="connsiteX85" fmla="*/ 1395432 w 4790377"/>
                                  <a:gd name="connsiteY85" fmla="*/ 2420486 h 3866389"/>
                                  <a:gd name="connsiteX86" fmla="*/ 1604533 w 4790377"/>
                                  <a:gd name="connsiteY86" fmla="*/ 2374536 h 3866389"/>
                                  <a:gd name="connsiteX87" fmla="*/ 1557429 w 4790377"/>
                                  <a:gd name="connsiteY87" fmla="*/ 2160185 h 3866389"/>
                                  <a:gd name="connsiteX88" fmla="*/ 1348328 w 4790377"/>
                                  <a:gd name="connsiteY88" fmla="*/ 2206134 h 3866389"/>
                                  <a:gd name="connsiteX89" fmla="*/ 1316926 w 4790377"/>
                                  <a:gd name="connsiteY89" fmla="*/ 2063234 h 3866389"/>
                                  <a:gd name="connsiteX90" fmla="*/ 1526027 w 4790377"/>
                                  <a:gd name="connsiteY90" fmla="*/ 2017284 h 3866389"/>
                                  <a:gd name="connsiteX91" fmla="*/ 1478923 w 4790377"/>
                                  <a:gd name="connsiteY91" fmla="*/ 1802934 h 3866389"/>
                                  <a:gd name="connsiteX92" fmla="*/ 1269822 w 4790377"/>
                                  <a:gd name="connsiteY92" fmla="*/ 1848883 h 3866389"/>
                                  <a:gd name="connsiteX93" fmla="*/ 1238420 w 4790377"/>
                                  <a:gd name="connsiteY93" fmla="*/ 1705983 h 3866389"/>
                                  <a:gd name="connsiteX94" fmla="*/ 1447521 w 4790377"/>
                                  <a:gd name="connsiteY94" fmla="*/ 1660033 h 3866389"/>
                                  <a:gd name="connsiteX95" fmla="*/ 1445631 w 4790377"/>
                                  <a:gd name="connsiteY95" fmla="*/ 1651432 h 3866389"/>
                                  <a:gd name="connsiteX96" fmla="*/ 2454666 w 4790377"/>
                                  <a:gd name="connsiteY96" fmla="*/ 1429697 h 3866389"/>
                                  <a:gd name="connsiteX97" fmla="*/ 2519317 w 4790377"/>
                                  <a:gd name="connsiteY97" fmla="*/ 1305077 h 3866389"/>
                                  <a:gd name="connsiteX98" fmla="*/ 2408566 w 4790377"/>
                                  <a:gd name="connsiteY98" fmla="*/ 1187778 h 3866389"/>
                                  <a:gd name="connsiteX99" fmla="*/ 2400104 w 4790377"/>
                                  <a:gd name="connsiteY99" fmla="*/ 1098146 h 3866389"/>
                                  <a:gd name="connsiteX100" fmla="*/ 2467385 w 4790377"/>
                                  <a:gd name="connsiteY100" fmla="*/ 992919 h 3866389"/>
                                  <a:gd name="connsiteX101" fmla="*/ 2438566 w 4790377"/>
                                  <a:gd name="connsiteY101" fmla="*/ 861772 h 3866389"/>
                                  <a:gd name="connsiteX102" fmla="*/ 2155324 w 4790377"/>
                                  <a:gd name="connsiteY102" fmla="*/ 680587 h 3866389"/>
                                  <a:gd name="connsiteX103" fmla="*/ 334555 w 4790377"/>
                                  <a:gd name="connsiteY103" fmla="*/ 1079072 h 3866389"/>
                                  <a:gd name="connsiteX104" fmla="*/ 151475 w 4790377"/>
                                  <a:gd name="connsiteY104" fmla="*/ 1361101 h 3866389"/>
                                  <a:gd name="connsiteX105" fmla="*/ 274989 w 4790377"/>
                                  <a:gd name="connsiteY105" fmla="*/ 1519263 h 3866389"/>
                                  <a:gd name="connsiteX106" fmla="*/ 398770 w 4790377"/>
                                  <a:gd name="connsiteY106" fmla="*/ 1503110 h 3866389"/>
                                  <a:gd name="connsiteX107" fmla="*/ 428738 w 4790377"/>
                                  <a:gd name="connsiteY107" fmla="*/ 1429863 h 3866389"/>
                                  <a:gd name="connsiteX108" fmla="*/ 428029 w 4790377"/>
                                  <a:gd name="connsiteY108" fmla="*/ 1426791 h 3866389"/>
                                  <a:gd name="connsiteX109" fmla="*/ 341908 w 4790377"/>
                                  <a:gd name="connsiteY109" fmla="*/ 1375578 h 3866389"/>
                                  <a:gd name="connsiteX110" fmla="*/ 254757 w 4790377"/>
                                  <a:gd name="connsiteY110" fmla="*/ 1319829 h 3866389"/>
                                  <a:gd name="connsiteX111" fmla="*/ 310506 w 4790377"/>
                                  <a:gd name="connsiteY111" fmla="*/ 1232678 h 3866389"/>
                                  <a:gd name="connsiteX112" fmla="*/ 314994 w 4790377"/>
                                  <a:gd name="connsiteY112" fmla="*/ 1231677 h 3866389"/>
                                  <a:gd name="connsiteX113" fmla="*/ 571638 w 4790377"/>
                                  <a:gd name="connsiteY113" fmla="*/ 1398461 h 3866389"/>
                                  <a:gd name="connsiteX114" fmla="*/ 572951 w 4790377"/>
                                  <a:gd name="connsiteY114" fmla="*/ 1477716 h 3866389"/>
                                  <a:gd name="connsiteX115" fmla="*/ 659763 w 4790377"/>
                                  <a:gd name="connsiteY115" fmla="*/ 1458639 h 3866389"/>
                                  <a:gd name="connsiteX116" fmla="*/ 616585 w 4790377"/>
                                  <a:gd name="connsiteY116" fmla="*/ 1262152 h 3866389"/>
                                  <a:gd name="connsiteX117" fmla="*/ 334555 w 4790377"/>
                                  <a:gd name="connsiteY117" fmla="*/ 1079072 h 3866389"/>
                                  <a:gd name="connsiteX118" fmla="*/ 2548950 w 4790377"/>
                                  <a:gd name="connsiteY118" fmla="*/ 7315 h 3866389"/>
                                  <a:gd name="connsiteX119" fmla="*/ 2768415 w 4790377"/>
                                  <a:gd name="connsiteY119" fmla="*/ 7315 h 3866389"/>
                                  <a:gd name="connsiteX120" fmla="*/ 2768415 w 4790377"/>
                                  <a:gd name="connsiteY120" fmla="*/ 1360750 h 3866389"/>
                                  <a:gd name="connsiteX121" fmla="*/ 2914726 w 4790377"/>
                                  <a:gd name="connsiteY121" fmla="*/ 1328598 h 3866389"/>
                                  <a:gd name="connsiteX122" fmla="*/ 2914726 w 4790377"/>
                                  <a:gd name="connsiteY122" fmla="*/ 7315 h 3866389"/>
                                  <a:gd name="connsiteX123" fmla="*/ 4450982 w 4790377"/>
                                  <a:gd name="connsiteY123" fmla="*/ 0 h 3866389"/>
                                  <a:gd name="connsiteX124" fmla="*/ 4597293 w 4790377"/>
                                  <a:gd name="connsiteY124" fmla="*/ 146310 h 3866389"/>
                                  <a:gd name="connsiteX125" fmla="*/ 4597292 w 4790377"/>
                                  <a:gd name="connsiteY125" fmla="*/ 2359684 h 3866389"/>
                                  <a:gd name="connsiteX126" fmla="*/ 4790377 w 4790377"/>
                                  <a:gd name="connsiteY126" fmla="*/ 3238342 h 3866389"/>
                                  <a:gd name="connsiteX127" fmla="*/ 1932367 w 4790377"/>
                                  <a:gd name="connsiteY127" fmla="*/ 3866389 h 3866389"/>
                                  <a:gd name="connsiteX128" fmla="*/ 1863602 w 4790377"/>
                                  <a:gd name="connsiteY128" fmla="*/ 3553464 h 3866389"/>
                                  <a:gd name="connsiteX129" fmla="*/ 1511602 w 4790377"/>
                                  <a:gd name="connsiteY129" fmla="*/ 3630816 h 3866389"/>
                                  <a:gd name="connsiteX130" fmla="*/ 1054056 w 4790377"/>
                                  <a:gd name="connsiteY130" fmla="*/ 3338134 h 3866389"/>
                                  <a:gd name="connsiteX131" fmla="*/ 948073 w 4790377"/>
                                  <a:gd name="connsiteY131" fmla="*/ 2855845 h 3866389"/>
                                  <a:gd name="connsiteX132" fmla="*/ 957908 w 4790377"/>
                                  <a:gd name="connsiteY132" fmla="*/ 2800728 h 3866389"/>
                                  <a:gd name="connsiteX133" fmla="*/ 1057830 w 4790377"/>
                                  <a:gd name="connsiteY133" fmla="*/ 2644474 h 3866389"/>
                                  <a:gd name="connsiteX134" fmla="*/ 923391 w 4790377"/>
                                  <a:gd name="connsiteY134" fmla="*/ 2558445 h 3866389"/>
                                  <a:gd name="connsiteX135" fmla="*/ 891355 w 4790377"/>
                                  <a:gd name="connsiteY135" fmla="*/ 2512531 h 3866389"/>
                                  <a:gd name="connsiteX136" fmla="*/ 691165 w 4790377"/>
                                  <a:gd name="connsiteY136" fmla="*/ 1601540 h 3866389"/>
                                  <a:gd name="connsiteX137" fmla="*/ 382536 w 4790377"/>
                                  <a:gd name="connsiteY137" fmla="*/ 1669699 h 3866389"/>
                                  <a:gd name="connsiteX138" fmla="*/ 217390 w 4790377"/>
                                  <a:gd name="connsiteY138" fmla="*/ 1653895 h 3866389"/>
                                  <a:gd name="connsiteX139" fmla="*/ 212737 w 4790377"/>
                                  <a:gd name="connsiteY139" fmla="*/ 1651809 h 3866389"/>
                                  <a:gd name="connsiteX140" fmla="*/ 8575 w 4790377"/>
                                  <a:gd name="connsiteY140" fmla="*/ 1392504 h 3866389"/>
                                  <a:gd name="connsiteX141" fmla="*/ 301940 w 4790377"/>
                                  <a:gd name="connsiteY141" fmla="*/ 938067 h 3866389"/>
                                  <a:gd name="connsiteX142" fmla="*/ 2123921 w 4790377"/>
                                  <a:gd name="connsiteY142" fmla="*/ 537687 h 3866389"/>
                                  <a:gd name="connsiteX143" fmla="*/ 2519806 w 4790377"/>
                                  <a:gd name="connsiteY143" fmla="*/ 690936 h 3866389"/>
                                  <a:gd name="connsiteX144" fmla="*/ 2548950 w 4790377"/>
                                  <a:gd name="connsiteY144" fmla="*/ 742076 h 38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Lst>
                                <a:rect l="l" t="t" r="r" b="b"/>
                                <a:pathLst>
                                  <a:path w="4790377" h="3866389">
                                    <a:moveTo>
                                      <a:pt x="1816982" y="3341316"/>
                                    </a:moveTo>
                                    <a:lnTo>
                                      <a:pt x="1792972" y="3419184"/>
                                    </a:lnTo>
                                    <a:lnTo>
                                      <a:pt x="1832199" y="3410564"/>
                                    </a:lnTo>
                                    <a:close/>
                                    <a:moveTo>
                                      <a:pt x="1720200" y="2985772"/>
                                    </a:moveTo>
                                    <a:lnTo>
                                      <a:pt x="1746855" y="3022191"/>
                                    </a:lnTo>
                                    <a:lnTo>
                                      <a:pt x="1737992" y="2981862"/>
                                    </a:lnTo>
                                    <a:close/>
                                    <a:moveTo>
                                      <a:pt x="3387591" y="2072931"/>
                                    </a:moveTo>
                                    <a:lnTo>
                                      <a:pt x="3437400" y="2061986"/>
                                    </a:lnTo>
                                    <a:cubicBezTo>
                                      <a:pt x="3579415" y="2209852"/>
                                      <a:pt x="3534604" y="2395496"/>
                                      <a:pt x="3563061" y="2496174"/>
                                    </a:cubicBezTo>
                                    <a:cubicBezTo>
                                      <a:pt x="3576466" y="2538051"/>
                                      <a:pt x="3601685" y="2575162"/>
                                      <a:pt x="3635682" y="2603045"/>
                                    </a:cubicBezTo>
                                    <a:cubicBezTo>
                                      <a:pt x="3635682" y="2603045"/>
                                      <a:pt x="3513879" y="2641679"/>
                                      <a:pt x="3433642" y="2625300"/>
                                    </a:cubicBezTo>
                                    <a:cubicBezTo>
                                      <a:pt x="3396321" y="2619513"/>
                                      <a:pt x="3361314" y="2603563"/>
                                      <a:pt x="3332457" y="2579200"/>
                                    </a:cubicBezTo>
                                    <a:cubicBezTo>
                                      <a:pt x="3335070" y="2577161"/>
                                      <a:pt x="3337653" y="2575085"/>
                                      <a:pt x="3340209" y="2572971"/>
                                    </a:cubicBezTo>
                                    <a:cubicBezTo>
                                      <a:pt x="3491375" y="2447974"/>
                                      <a:pt x="3512590" y="2224099"/>
                                      <a:pt x="3387591" y="2072931"/>
                                    </a:cubicBezTo>
                                    <a:close/>
                                    <a:moveTo>
                                      <a:pt x="2816051" y="2198504"/>
                                    </a:moveTo>
                                    <a:lnTo>
                                      <a:pt x="3339277" y="2083526"/>
                                    </a:lnTo>
                                    <a:cubicBezTo>
                                      <a:pt x="3378936" y="2125068"/>
                                      <a:pt x="3406391" y="2176722"/>
                                      <a:pt x="3418640" y="2232833"/>
                                    </a:cubicBezTo>
                                    <a:cubicBezTo>
                                      <a:pt x="3455486" y="2401635"/>
                                      <a:pt x="3348514" y="2568347"/>
                                      <a:pt x="3179712" y="2605193"/>
                                    </a:cubicBezTo>
                                    <a:cubicBezTo>
                                      <a:pt x="3123610" y="2617621"/>
                                      <a:pt x="3065171" y="2614355"/>
                                      <a:pt x="3010802" y="2595758"/>
                                    </a:cubicBezTo>
                                    <a:cubicBezTo>
                                      <a:pt x="2847323" y="2539838"/>
                                      <a:pt x="2760131" y="2361982"/>
                                      <a:pt x="2816051" y="2198504"/>
                                    </a:cubicBezTo>
                                    <a:close/>
                                    <a:moveTo>
                                      <a:pt x="2719157" y="2219797"/>
                                    </a:moveTo>
                                    <a:lnTo>
                                      <a:pt x="2767741" y="2209121"/>
                                    </a:lnTo>
                                    <a:cubicBezTo>
                                      <a:pt x="2766822" y="2212598"/>
                                      <a:pt x="2765957" y="2216087"/>
                                      <a:pt x="2765144" y="2219589"/>
                                    </a:cubicBezTo>
                                    <a:cubicBezTo>
                                      <a:pt x="2720823" y="2410682"/>
                                      <a:pt x="2839801" y="2601522"/>
                                      <a:pt x="3030894" y="2645845"/>
                                    </a:cubicBezTo>
                                    <a:cubicBezTo>
                                      <a:pt x="3014959" y="2679892"/>
                                      <a:pt x="2989962" y="2708896"/>
                                      <a:pt x="2958639" y="2729681"/>
                                    </a:cubicBezTo>
                                    <a:cubicBezTo>
                                      <a:pt x="2892662" y="2778192"/>
                                      <a:pt x="2765878" y="2794161"/>
                                      <a:pt x="2765878" y="2794161"/>
                                    </a:cubicBezTo>
                                    <a:cubicBezTo>
                                      <a:pt x="2785034" y="2754587"/>
                                      <a:pt x="2792370" y="2710327"/>
                                      <a:pt x="2787003" y="2666690"/>
                                    </a:cubicBezTo>
                                    <a:cubicBezTo>
                                      <a:pt x="2770594" y="2563298"/>
                                      <a:pt x="2652092" y="2413608"/>
                                      <a:pt x="2719157" y="2219797"/>
                                    </a:cubicBezTo>
                                    <a:close/>
                                    <a:moveTo>
                                      <a:pt x="2609127" y="1778943"/>
                                    </a:moveTo>
                                    <a:lnTo>
                                      <a:pt x="2824322" y="1873084"/>
                                    </a:lnTo>
                                    <a:lnTo>
                                      <a:pt x="2980202" y="1697399"/>
                                    </a:lnTo>
                                    <a:lnTo>
                                      <a:pt x="3195397" y="1791540"/>
                                    </a:lnTo>
                                    <a:lnTo>
                                      <a:pt x="3351277" y="1615856"/>
                                    </a:lnTo>
                                    <a:lnTo>
                                      <a:pt x="3419452" y="2021622"/>
                                    </a:lnTo>
                                    <a:lnTo>
                                      <a:pt x="2717352" y="2175908"/>
                                    </a:lnTo>
                                    <a:close/>
                                    <a:moveTo>
                                      <a:pt x="1707085" y="1818679"/>
                                    </a:moveTo>
                                    <a:lnTo>
                                      <a:pt x="2099614" y="3604935"/>
                                    </a:lnTo>
                                    <a:lnTo>
                                      <a:pt x="2663875" y="3480939"/>
                                    </a:lnTo>
                                    <a:lnTo>
                                      <a:pt x="2596858" y="3175967"/>
                                    </a:lnTo>
                                    <a:cubicBezTo>
                                      <a:pt x="2586319" y="3122799"/>
                                      <a:pt x="2600228" y="3067712"/>
                                      <a:pt x="2634745" y="3025922"/>
                                    </a:cubicBezTo>
                                    <a:cubicBezTo>
                                      <a:pt x="2718870" y="2932197"/>
                                      <a:pt x="2818304" y="2853442"/>
                                      <a:pt x="2928802" y="2793013"/>
                                    </a:cubicBezTo>
                                    <a:cubicBezTo>
                                      <a:pt x="3013605" y="2746703"/>
                                      <a:pt x="3104201" y="2711900"/>
                                      <a:pt x="3198199" y="2689527"/>
                                    </a:cubicBezTo>
                                    <a:cubicBezTo>
                                      <a:pt x="3292740" y="2669130"/>
                                      <a:pt x="3389764" y="2662729"/>
                                      <a:pt x="3486164" y="2670533"/>
                                    </a:cubicBezTo>
                                    <a:cubicBezTo>
                                      <a:pt x="3611819" y="2678350"/>
                                      <a:pt x="3741123" y="2703080"/>
                                      <a:pt x="3850777" y="2758700"/>
                                    </a:cubicBezTo>
                                    <a:cubicBezTo>
                                      <a:pt x="3899606" y="2782166"/>
                                      <a:pt x="3935312" y="2826321"/>
                                      <a:pt x="3948045" y="2878977"/>
                                    </a:cubicBezTo>
                                    <a:lnTo>
                                      <a:pt x="4015076" y="3184013"/>
                                    </a:lnTo>
                                    <a:lnTo>
                                      <a:pt x="4528922" y="3071096"/>
                                    </a:lnTo>
                                    <a:lnTo>
                                      <a:pt x="4136393" y="1284839"/>
                                    </a:lnTo>
                                    <a:close/>
                                    <a:moveTo>
                                      <a:pt x="1517166" y="1270226"/>
                                    </a:moveTo>
                                    <a:lnTo>
                                      <a:pt x="2124493" y="1136766"/>
                                    </a:lnTo>
                                    <a:lnTo>
                                      <a:pt x="2155896" y="1279667"/>
                                    </a:lnTo>
                                    <a:lnTo>
                                      <a:pt x="1548569" y="1413127"/>
                                    </a:lnTo>
                                    <a:close/>
                                    <a:moveTo>
                                      <a:pt x="1159914" y="1348732"/>
                                    </a:moveTo>
                                    <a:lnTo>
                                      <a:pt x="1374265" y="1301629"/>
                                    </a:lnTo>
                                    <a:lnTo>
                                      <a:pt x="1405667" y="1444529"/>
                                    </a:lnTo>
                                    <a:lnTo>
                                      <a:pt x="1191317" y="1491633"/>
                                    </a:lnTo>
                                    <a:close/>
                                    <a:moveTo>
                                      <a:pt x="3243924" y="877861"/>
                                    </a:moveTo>
                                    <a:lnTo>
                                      <a:pt x="3243924" y="1097326"/>
                                    </a:lnTo>
                                    <a:lnTo>
                                      <a:pt x="3967163" y="1097326"/>
                                    </a:lnTo>
                                    <a:lnTo>
                                      <a:pt x="4268095" y="1031196"/>
                                    </a:lnTo>
                                    <a:lnTo>
                                      <a:pt x="4268095" y="877862"/>
                                    </a:lnTo>
                                    <a:close/>
                                    <a:moveTo>
                                      <a:pt x="627754" y="1016270"/>
                                    </a:moveTo>
                                    <a:cubicBezTo>
                                      <a:pt x="694624" y="1070836"/>
                                      <a:pt x="741054" y="1146432"/>
                                      <a:pt x="759485" y="1230749"/>
                                    </a:cubicBezTo>
                                    <a:lnTo>
                                      <a:pt x="1027747" y="2451512"/>
                                    </a:lnTo>
                                    <a:lnTo>
                                      <a:pt x="1198311" y="2560649"/>
                                    </a:lnTo>
                                    <a:cubicBezTo>
                                      <a:pt x="1232337" y="2582420"/>
                                      <a:pt x="1242276" y="2627648"/>
                                      <a:pt x="1220513" y="2661679"/>
                                    </a:cubicBezTo>
                                    <a:lnTo>
                                      <a:pt x="1097482" y="2854058"/>
                                    </a:lnTo>
                                    <a:lnTo>
                                      <a:pt x="1196957" y="3306731"/>
                                    </a:lnTo>
                                    <a:cubicBezTo>
                                      <a:pt x="1225282" y="3434878"/>
                                      <a:pt x="1351982" y="3515927"/>
                                      <a:pt x="1480199" y="3487916"/>
                                    </a:cubicBezTo>
                                    <a:lnTo>
                                      <a:pt x="1498061" y="3483991"/>
                                    </a:lnTo>
                                    <a:cubicBezTo>
                                      <a:pt x="1625550" y="3456724"/>
                                      <a:pt x="1706905" y="3331405"/>
                                      <a:pt x="1679929" y="3203857"/>
                                    </a:cubicBezTo>
                                    <a:cubicBezTo>
                                      <a:pt x="1664781" y="3135233"/>
                                      <a:pt x="1619387" y="3077149"/>
                                      <a:pt x="1556455" y="3045873"/>
                                    </a:cubicBezTo>
                                    <a:cubicBezTo>
                                      <a:pt x="1515410" y="3027842"/>
                                      <a:pt x="1467760" y="3033989"/>
                                      <a:pt x="1432634" y="3061848"/>
                                    </a:cubicBezTo>
                                    <a:cubicBezTo>
                                      <a:pt x="1409901" y="3078869"/>
                                      <a:pt x="1398384" y="3107019"/>
                                      <a:pt x="1402667" y="3135094"/>
                                    </a:cubicBezTo>
                                    <a:cubicBezTo>
                                      <a:pt x="1402881" y="3136122"/>
                                      <a:pt x="1403118" y="3137148"/>
                                      <a:pt x="1403375" y="3138167"/>
                                    </a:cubicBezTo>
                                    <a:cubicBezTo>
                                      <a:pt x="1413016" y="3176091"/>
                                      <a:pt x="1451573" y="3199020"/>
                                      <a:pt x="1489496" y="3189379"/>
                                    </a:cubicBezTo>
                                    <a:cubicBezTo>
                                      <a:pt x="1528958" y="3180708"/>
                                      <a:pt x="1567976" y="3205666"/>
                                      <a:pt x="1576648" y="3245128"/>
                                    </a:cubicBezTo>
                                    <a:cubicBezTo>
                                      <a:pt x="1585319" y="3284590"/>
                                      <a:pt x="1560360" y="3323608"/>
                                      <a:pt x="1520899" y="3332280"/>
                                    </a:cubicBezTo>
                                    <a:cubicBezTo>
                                      <a:pt x="1519406" y="3332630"/>
                                      <a:pt x="1517910" y="3332962"/>
                                      <a:pt x="1516411" y="3333280"/>
                                    </a:cubicBezTo>
                                    <a:cubicBezTo>
                                      <a:pt x="1399484" y="3358095"/>
                                      <a:pt x="1284581" y="3283424"/>
                                      <a:pt x="1259766" y="3166497"/>
                                    </a:cubicBezTo>
                                    <a:cubicBezTo>
                                      <a:pt x="1243631" y="3085319"/>
                                      <a:pt x="1273908" y="3001893"/>
                                      <a:pt x="1338351" y="2949955"/>
                                    </a:cubicBezTo>
                                    <a:cubicBezTo>
                                      <a:pt x="1373833" y="2920531"/>
                                      <a:pt x="1416414" y="2900931"/>
                                      <a:pt x="1461843" y="2893119"/>
                                    </a:cubicBezTo>
                                    <a:lnTo>
                                      <a:pt x="1706655" y="2839255"/>
                                    </a:lnTo>
                                    <a:lnTo>
                                      <a:pt x="1635935" y="2517436"/>
                                    </a:lnTo>
                                    <a:lnTo>
                                      <a:pt x="1426834" y="2563386"/>
                                    </a:lnTo>
                                    <a:lnTo>
                                      <a:pt x="1395432" y="2420486"/>
                                    </a:lnTo>
                                    <a:lnTo>
                                      <a:pt x="1604533" y="2374536"/>
                                    </a:lnTo>
                                    <a:lnTo>
                                      <a:pt x="1557429" y="2160185"/>
                                    </a:lnTo>
                                    <a:lnTo>
                                      <a:pt x="1348328" y="2206134"/>
                                    </a:lnTo>
                                    <a:lnTo>
                                      <a:pt x="1316926" y="2063234"/>
                                    </a:lnTo>
                                    <a:lnTo>
                                      <a:pt x="1526027" y="2017284"/>
                                    </a:lnTo>
                                    <a:lnTo>
                                      <a:pt x="1478923" y="1802934"/>
                                    </a:lnTo>
                                    <a:lnTo>
                                      <a:pt x="1269822" y="1848883"/>
                                    </a:lnTo>
                                    <a:lnTo>
                                      <a:pt x="1238420" y="1705983"/>
                                    </a:lnTo>
                                    <a:lnTo>
                                      <a:pt x="1447521" y="1660033"/>
                                    </a:lnTo>
                                    <a:lnTo>
                                      <a:pt x="1445631" y="1651432"/>
                                    </a:lnTo>
                                    <a:lnTo>
                                      <a:pt x="2454666" y="1429697"/>
                                    </a:lnTo>
                                    <a:lnTo>
                                      <a:pt x="2519317" y="1305077"/>
                                    </a:lnTo>
                                    <a:lnTo>
                                      <a:pt x="2408566" y="1187778"/>
                                    </a:lnTo>
                                    <a:cubicBezTo>
                                      <a:pt x="2385516" y="1163381"/>
                                      <a:pt x="2382029" y="1126427"/>
                                      <a:pt x="2400104" y="1098146"/>
                                    </a:cubicBezTo>
                                    <a:lnTo>
                                      <a:pt x="2467385" y="992919"/>
                                    </a:lnTo>
                                    <a:lnTo>
                                      <a:pt x="2438566" y="861772"/>
                                    </a:lnTo>
                                    <a:cubicBezTo>
                                      <a:pt x="2410241" y="733625"/>
                                      <a:pt x="2283541" y="652577"/>
                                      <a:pt x="2155324" y="680587"/>
                                    </a:cubicBezTo>
                                    <a:close/>
                                    <a:moveTo>
                                      <a:pt x="334555" y="1079072"/>
                                    </a:moveTo>
                                    <a:cubicBezTo>
                                      <a:pt x="206121" y="1106396"/>
                                      <a:pt x="124150" y="1232663"/>
                                      <a:pt x="151475" y="1361101"/>
                                    </a:cubicBezTo>
                                    <a:cubicBezTo>
                                      <a:pt x="166583" y="1429802"/>
                                      <a:pt x="211998" y="1487959"/>
                                      <a:pt x="274989" y="1519263"/>
                                    </a:cubicBezTo>
                                    <a:cubicBezTo>
                                      <a:pt x="316054" y="1537230"/>
                                      <a:pt x="363687" y="1531012"/>
                                      <a:pt x="398770" y="1503110"/>
                                    </a:cubicBezTo>
                                    <a:cubicBezTo>
                                      <a:pt x="421503" y="1486089"/>
                                      <a:pt x="433020" y="1457938"/>
                                      <a:pt x="428738" y="1429863"/>
                                    </a:cubicBezTo>
                                    <a:cubicBezTo>
                                      <a:pt x="428523" y="1428835"/>
                                      <a:pt x="428286" y="1427808"/>
                                      <a:pt x="428029" y="1426791"/>
                                    </a:cubicBezTo>
                                    <a:cubicBezTo>
                                      <a:pt x="418389" y="1388867"/>
                                      <a:pt x="379832" y="1365938"/>
                                      <a:pt x="341908" y="1375578"/>
                                    </a:cubicBezTo>
                                    <a:cubicBezTo>
                                      <a:pt x="302446" y="1384250"/>
                                      <a:pt x="263429" y="1359292"/>
                                      <a:pt x="254757" y="1319829"/>
                                    </a:cubicBezTo>
                                    <a:cubicBezTo>
                                      <a:pt x="246085" y="1280368"/>
                                      <a:pt x="271044" y="1241350"/>
                                      <a:pt x="310506" y="1232678"/>
                                    </a:cubicBezTo>
                                    <a:cubicBezTo>
                                      <a:pt x="311999" y="1232327"/>
                                      <a:pt x="313494" y="1231996"/>
                                      <a:pt x="314994" y="1231677"/>
                                    </a:cubicBezTo>
                                    <a:cubicBezTo>
                                      <a:pt x="431921" y="1206862"/>
                                      <a:pt x="546824" y="1281534"/>
                                      <a:pt x="571638" y="1398461"/>
                                    </a:cubicBezTo>
                                    <a:cubicBezTo>
                                      <a:pt x="577203" y="1424547"/>
                                      <a:pt x="577646" y="1451462"/>
                                      <a:pt x="572951" y="1477716"/>
                                    </a:cubicBezTo>
                                    <a:lnTo>
                                      <a:pt x="659763" y="1458639"/>
                                    </a:lnTo>
                                    <a:lnTo>
                                      <a:pt x="616585" y="1262152"/>
                                    </a:lnTo>
                                    <a:cubicBezTo>
                                      <a:pt x="589260" y="1133713"/>
                                      <a:pt x="462994" y="1051746"/>
                                      <a:pt x="334555" y="1079072"/>
                                    </a:cubicBezTo>
                                    <a:close/>
                                    <a:moveTo>
                                      <a:pt x="2548950" y="7315"/>
                                    </a:moveTo>
                                    <a:lnTo>
                                      <a:pt x="2768415" y="7315"/>
                                    </a:lnTo>
                                    <a:lnTo>
                                      <a:pt x="2768415" y="1360750"/>
                                    </a:lnTo>
                                    <a:lnTo>
                                      <a:pt x="2914726" y="1328598"/>
                                    </a:lnTo>
                                    <a:lnTo>
                                      <a:pt x="2914726" y="7315"/>
                                    </a:lnTo>
                                    <a:lnTo>
                                      <a:pt x="4450982" y="0"/>
                                    </a:lnTo>
                                    <a:cubicBezTo>
                                      <a:pt x="4531453" y="0"/>
                                      <a:pt x="4597293" y="65840"/>
                                      <a:pt x="4597293" y="146310"/>
                                    </a:cubicBezTo>
                                    <a:lnTo>
                                      <a:pt x="4597292" y="2359684"/>
                                    </a:lnTo>
                                    <a:lnTo>
                                      <a:pt x="4790377" y="3238342"/>
                                    </a:lnTo>
                                    <a:lnTo>
                                      <a:pt x="1932367" y="3866389"/>
                                    </a:lnTo>
                                    <a:lnTo>
                                      <a:pt x="1863602" y="3553464"/>
                                    </a:lnTo>
                                    <a:lnTo>
                                      <a:pt x="1511602" y="3630816"/>
                                    </a:lnTo>
                                    <a:cubicBezTo>
                                      <a:pt x="1304480" y="3676085"/>
                                      <a:pt x="1099796" y="3545152"/>
                                      <a:pt x="1054056" y="3338134"/>
                                    </a:cubicBezTo>
                                    <a:lnTo>
                                      <a:pt x="948073" y="2855845"/>
                                    </a:lnTo>
                                    <a:cubicBezTo>
                                      <a:pt x="943913" y="2836895"/>
                                      <a:pt x="947451" y="2817070"/>
                                      <a:pt x="957908" y="2800728"/>
                                    </a:cubicBezTo>
                                    <a:lnTo>
                                      <a:pt x="1057830" y="2644474"/>
                                    </a:lnTo>
                                    <a:lnTo>
                                      <a:pt x="923391" y="2558445"/>
                                    </a:lnTo>
                                    <a:cubicBezTo>
                                      <a:pt x="907046" y="2547994"/>
                                      <a:pt x="895523" y="2531478"/>
                                      <a:pt x="891355" y="2512531"/>
                                    </a:cubicBezTo>
                                    <a:lnTo>
                                      <a:pt x="691165" y="1601540"/>
                                    </a:lnTo>
                                    <a:lnTo>
                                      <a:pt x="382536" y="1669699"/>
                                    </a:lnTo>
                                    <a:cubicBezTo>
                                      <a:pt x="327160" y="1681350"/>
                                      <a:pt x="269550" y="1675840"/>
                                      <a:pt x="217390" y="1653895"/>
                                    </a:cubicBezTo>
                                    <a:cubicBezTo>
                                      <a:pt x="215793" y="1653273"/>
                                      <a:pt x="214251" y="1652563"/>
                                      <a:pt x="212737" y="1651809"/>
                                    </a:cubicBezTo>
                                    <a:cubicBezTo>
                                      <a:pt x="108564" y="1601202"/>
                                      <a:pt x="33328" y="1505643"/>
                                      <a:pt x="8575" y="1392504"/>
                                    </a:cubicBezTo>
                                    <a:cubicBezTo>
                                      <a:pt x="-35659" y="1186049"/>
                                      <a:pt x="95582" y="982750"/>
                                      <a:pt x="301940" y="938067"/>
                                    </a:cubicBezTo>
                                    <a:lnTo>
                                      <a:pt x="2123921" y="537687"/>
                                    </a:lnTo>
                                    <a:cubicBezTo>
                                      <a:pt x="2279263" y="503737"/>
                                      <a:pt x="2433233" y="568898"/>
                                      <a:pt x="2519806" y="690936"/>
                                    </a:cubicBezTo>
                                    <a:lnTo>
                                      <a:pt x="2548950" y="742076"/>
                                    </a:lnTo>
                                    <a:close/>
                                  </a:path>
                                </a:pathLst>
                              </a:custGeom>
                              <a:solidFill>
                                <a:srgbClr val="000000"/>
                              </a:solidFill>
                              <a:ln w="36513"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B9E1B" id="Freeform: Shape 154" o:spid="_x0000_s1026" style="position:absolute;margin-left:58.85pt;margin-top:3.6pt;width:62.8pt;height:59.15pt;rotation:81223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90377,386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" path="m1816982,3341316r-24010,77868l1832199,3410564r-15217,-69248xm1720200,2985772r26655,36419l1737992,2981862r-17792,3910xm3387591,2072931r49809,-10945c3579415,2209852,3534604,2395496,3563061,2496174v13405,41877,38624,78988,72621,106871c3635682,2603045,3513879,2641679,3433642,2625300v-37321,-5787,-72328,-21737,-101185,-46100c3335070,2577161,3337653,2575085,3340209,2572971v151166,-124997,172381,-348872,47382,-500040xm2816051,2198504r523226,-114978c3378936,2125068,3406391,2176722,3418640,2232833v36846,168802,-70126,335514,-238928,372360c3123610,2617621,3065171,2614355,3010802,2595758v-163479,-55920,-250671,-233776,-194751,-397254xm2719157,2219797r48584,-10676c2766822,2212598,2765957,2216087,2765144,2219589v-44321,191093,74657,381933,265750,426256c3014959,2679892,2989962,2708896,2958639,2729681v-65977,48511,-192761,64480,-192761,64480c2785034,2754587,2792370,2710327,2787003,2666690v-16409,-103392,-134911,-253082,-67846,-446893xm2609127,1778943r215195,94141l2980202,1697399r215195,94141l3351277,1615856r68175,405766l2717352,2175908,2609127,1778943xm1707085,1818679r392529,1786256l2663875,3480939r-67017,-304972c2586319,3122799,2600228,3067712,2634745,3025922v84125,-93725,183559,-172480,294057,-232909c3013605,2746703,3104201,2711900,3198199,2689527v94541,-20397,191565,-26798,287965,-18994c3611819,2678350,3741123,2703080,3850777,2758700v48829,23466,84535,67621,97268,120277l4015076,3184013r513846,-112917l4136393,1284839,1707085,1818679xm1517166,1270226r607327,-133460l2155896,1279667r-607327,133460l1517166,1270226xm1159914,1348732r214351,-47103l1405667,1444529r-214350,47104l1159914,1348732xm3243924,877861r,219465l3967163,1097326r300932,-66130l4268095,877862r-1024171,-1xm627754,1016270v66870,54566,113300,130162,131731,214479l1027747,2451512r170564,109137c1232337,2582420,1242276,2627648,1220513,2661679r-123031,192379l1196957,3306731v28325,128147,155025,209196,283242,181185l1498061,3483991v127489,-27267,208844,-152586,181868,-280134c1664781,3135233,1619387,3077149,1556455,3045873v-41045,-18031,-88695,-11884,-123821,15975c1409901,3078869,1398384,3107019,1402667,3135094v214,1028,451,2054,708,3073c1413016,3176091,1451573,3199020,1489496,3189379v39462,-8671,78480,16287,87152,55749c1585319,3284590,1560360,3323608,1520899,3332280v-1493,350,-2989,682,-4488,1000c1399484,3358095,1284581,3283424,1259766,3166497v-16135,-81178,14142,-164604,78585,-216542c1373833,2920531,1416414,2900931,1461843,2893119r244812,-53864l1635935,2517436r-209101,45950l1395432,2420486r209101,-45950l1557429,2160185r-209101,45949l1316926,2063234r209101,-45950l1478923,1802934r-209101,45949l1238420,1705983r209101,-45950l1445631,1651432,2454666,1429697r64651,-124620l2408566,1187778v-23050,-24397,-26537,-61351,-8462,-89632l2467385,992919,2438566,861772c2410241,733625,2283541,652577,2155324,680587l627754,1016270xm334555,1079072v-128434,27324,-210405,153591,-183080,282029c166583,1429802,211998,1487959,274989,1519263v41065,17967,88698,11749,123781,-16153c421503,1486089,433020,1457938,428738,1429863v-215,-1028,-452,-2055,-709,-3072c418389,1388867,379832,1365938,341908,1375578v-39462,8672,-78479,-16286,-87151,-55749c246085,1280368,271044,1241350,310506,1232678v1493,-351,2988,-682,4488,-1001c431921,1206862,546824,1281534,571638,1398461v5565,26086,6008,53001,1313,79255l659763,1458639,616585,1262152c589260,1133713,462994,1051746,334555,1079072xm2548950,7315r219465,l2768415,1360750r146311,-32152l2914726,7315,4450982,v80471,,146311,65840,146311,146310l4597292,2359684r193085,878658l1932367,3866389r-68765,-312925l1511602,3630816v-207122,45269,-411806,-85664,-457546,-292682l948073,2855845v-4160,-18950,-622,-38775,9835,-55117l1057830,2644474,923391,2558445v-16345,-10451,-27868,-26967,-32036,-45914l691165,1601540r-308629,68159c327160,1681350,269550,1675840,217390,1653895v-1597,-622,-3139,-1332,-4653,-2086c108564,1601202,33328,1505643,8575,1392504,-35659,1186049,95582,982750,301940,938067l2123921,537687v155342,-33950,309312,31211,395885,153249l2548950,742076r,-734761xe" fillcolor="black" stroked="f" strokeweight="1.01425mm">
                      <v:stroke joinstyle="miter"/>
                      <v:path arrowok="t" o:connecttype="custom" o:connectlocs="302631,649047;298632,664173;305166,662498;286511,579983;290951,587057;289475,579224;564227,402665;572523,400539;593453,484879;605548,505639;571897,509962;555044,501007;556335,499797;564227,402665;469033,427057;556180,404723;569399,433725;529603,506056;501470,504223;469033,427057;452895,431193;460987,429119;460554,431153;504817,513953;492782,530238;460676,542763;464195,518002;452895,431193;434568,345558;470411,363845;496374,329718;532216,348005;558179,313878;569534,392698;452594,422668;284327,353276;349705,700255;443687,676169;432525,616928;438835,587782;487813,542540;532683,522438;580645,518748;641374,535875;657575,559238;668739,618491;754324,596557;688945,249579;252695,246740;353849,220816;359080,248574;257925,274498;193192,261990;228894,252840;234124,280598;198422,289748;540298,170524;540298,213154;660759,213154;710881,200309;710881,170524;104557,197409;126498,239072;171178,476204;199587,497403;203285,517028;182793,554398;199362,642329;246538,677524;249513,676762;279804,622346;259239,591658;238615,594761;233624,608989;233742,609586;248086,619534;262602,630363;253316,647292;252569,647486;209823,615089;222912,573026;243480,561985;284255,551522;272476,489009;237649,497935;232419,470177;267246,461251;259401,419614;224574,428539;219343,400781;254171,391855;246325,350218;211498,359144;206268,331385;241095,322460;240780,320789;408842,277717;419610,253510;401164,230725;399754,213314;410960,192873;406160,167398;358984,132203;55722,209609;25229,264392;45801,295115;66418,291978;71409,277749;71291,277153;56947,267205;42432,256375;51717,239446;52464,239252;95210,271650;95429,287045;109888,283339;102697,245172;55722,209609;424546,1421;461099,1421;461099,264324;485468,258079;485468,1421;741342,0;765712,28421;765711,458366;797871,629045;321849,751042;310396,690257;251768,705282;175560,648429;157908,554745;159546,544038;176189,513686;153797,496975;148461,488057;115118,311097;63714,324337;36208,321267;35433,320862;1428,270492;50290,182219;353754,104445;419691,134214;424546,144147" o:connectangles="0,0,0,0,0,0,0,0,0,0,0,0,0,0,0,0,0,0,0,0,0,0,0,0,0,0,0,0,0,0,0,0,0,0,0,0,0,0,0,0,0,0,0,0,0,0,0,0,0,0,0,0,0,0,0,0,0,0,0,0,0,0,0,0,0,0,0,0,0,0,0,0,0,0,0,0,0,0,0,0,0,0,0,0,0,0,0,0,0,0,0,0,0,0,0,0,0,0,0,0,0,0,0,0,0,0,0,0,0,0,0,0,0,0,0,0,0,0,0,0,0,0,0,0,0,0,0,0,0,0,0,0,0,0,0,0,0,0,0,0,0,0,0,0,0"/>
                    </v:shape>
                  </w:pict>
                </mc:Fallback>
              </mc:AlternateContent>
            </w:r>
          </w:p>
          <w:p w14:paraId="5696E038" w14:textId="467064EE" w:rsidR="00935F5A" w:rsidRDefault="00935F5A" w:rsidP="00935F5A">
            <w:pPr>
              <w:jc w:val="center"/>
              <w:rPr>
                <w:rFonts w:ascii="SassoonPrimaryInfant" w:hAnsi="SassoonPrimaryInfant" w:cs="Segoe UI"/>
                <w:i/>
                <w:sz w:val="18"/>
              </w:rPr>
            </w:pPr>
          </w:p>
          <w:p w14:paraId="1B9E22AD" w14:textId="2D620718" w:rsidR="00935F5A" w:rsidRDefault="00935F5A" w:rsidP="00935F5A">
            <w:pPr>
              <w:jc w:val="center"/>
              <w:rPr>
                <w:rFonts w:ascii="SassoonPrimaryInfant" w:hAnsi="SassoonPrimaryInfant" w:cs="Segoe UI"/>
                <w:i/>
                <w:sz w:val="18"/>
              </w:rPr>
            </w:pPr>
          </w:p>
          <w:p w14:paraId="02297C8D" w14:textId="0C9BD35D" w:rsidR="00935F5A" w:rsidRDefault="00935F5A" w:rsidP="00935F5A">
            <w:pPr>
              <w:jc w:val="center"/>
              <w:rPr>
                <w:rFonts w:ascii="SassoonPrimaryInfant" w:hAnsi="SassoonPrimaryInfant" w:cs="Segoe UI"/>
                <w:i/>
                <w:sz w:val="18"/>
              </w:rPr>
            </w:pPr>
          </w:p>
          <w:p w14:paraId="51085BB9" w14:textId="77777777" w:rsidR="00935F5A" w:rsidRDefault="00935F5A" w:rsidP="00935F5A">
            <w:pPr>
              <w:jc w:val="center"/>
              <w:rPr>
                <w:rFonts w:ascii="SassoonPrimaryInfant" w:hAnsi="SassoonPrimaryInfant" w:cs="Segoe UI"/>
                <w:i/>
                <w:sz w:val="18"/>
              </w:rPr>
            </w:pPr>
          </w:p>
          <w:p w14:paraId="75AF811B" w14:textId="19F04CFF" w:rsidR="00935F5A" w:rsidRPr="00DD6516" w:rsidRDefault="00935F5A" w:rsidP="00935F5A">
            <w:pPr>
              <w:jc w:val="center"/>
              <w:rPr>
                <w:rFonts w:ascii="SassoonPrimaryInfant" w:hAnsi="SassoonPrimaryInfant" w:cs="Segoe UI"/>
              </w:rPr>
            </w:pPr>
          </w:p>
        </w:tc>
        <w:tc>
          <w:tcPr>
            <w:tcW w:w="3847" w:type="dxa"/>
            <w:gridSpan w:val="2"/>
            <w:shd w:val="clear" w:color="auto" w:fill="auto"/>
          </w:tcPr>
          <w:p w14:paraId="15865B66" w14:textId="6F111184" w:rsidR="00935F5A" w:rsidRDefault="00935F5A" w:rsidP="00935F5A">
            <w:pPr>
              <w:jc w:val="center"/>
              <w:rPr>
                <w:rFonts w:ascii="SassoonPrimaryInfant" w:hAnsi="SassoonPrimaryInfant" w:cs="Segoe UI"/>
                <w:i/>
                <w:sz w:val="20"/>
              </w:rPr>
            </w:pPr>
            <w:r w:rsidRPr="00A55614">
              <w:rPr>
                <w:rFonts w:ascii="SassoonPrimaryInfant" w:hAnsi="SassoonPrimaryInfant" w:cs="Segoe UI"/>
                <w:b/>
              </w:rPr>
              <w:t>Explaining Historical Reasons</w:t>
            </w:r>
          </w:p>
          <w:p w14:paraId="1C12D953" w14:textId="08DF6C80" w:rsidR="00935F5A" w:rsidRDefault="00935F5A" w:rsidP="00935F5A">
            <w:pPr>
              <w:jc w:val="center"/>
              <w:rPr>
                <w:rFonts w:ascii="SassoonPrimaryInfant" w:hAnsi="SassoonPrimaryInfant" w:cs="Segoe UI"/>
                <w:i/>
                <w:sz w:val="18"/>
              </w:rPr>
            </w:pPr>
            <w:r w:rsidRPr="00E10E96">
              <w:rPr>
                <w:rFonts w:ascii="SassoonPrimaryInfant" w:hAnsi="SassoonPrimaryInfant" w:cs="Segoe UI"/>
                <w:i/>
                <w:sz w:val="18"/>
              </w:rPr>
              <w:t>Cause and consequence; historical significance</w:t>
            </w:r>
          </w:p>
          <w:p w14:paraId="7E5211AF" w14:textId="2D7D66B4" w:rsidR="00935F5A" w:rsidRDefault="00935F5A" w:rsidP="00935F5A">
            <w:pPr>
              <w:jc w:val="center"/>
              <w:rPr>
                <w:rFonts w:ascii="SassoonPrimaryInfant" w:hAnsi="SassoonPrimaryInfant" w:cs="Segoe UI"/>
                <w:sz w:val="20"/>
              </w:rPr>
            </w:pPr>
          </w:p>
          <w:p w14:paraId="7904D052" w14:textId="598E8583" w:rsidR="00935F5A" w:rsidRDefault="00935F5A" w:rsidP="00935F5A">
            <w:pPr>
              <w:jc w:val="center"/>
              <w:rPr>
                <w:rFonts w:ascii="SassoonPrimaryInfant" w:hAnsi="SassoonPrimaryInfant" w:cs="Segoe UI"/>
                <w:b/>
              </w:rPr>
            </w:pPr>
            <w:r w:rsidRPr="00E10E96">
              <w:rPr>
                <w:rFonts w:ascii="SassoonPrimaryInfant" w:hAnsi="SassoonPrimaryInfant" w:cs="Segoe UI"/>
                <w:noProof/>
                <w:sz w:val="20"/>
              </w:rPr>
              <w:drawing>
                <wp:inline distT="0" distB="0" distL="0" distR="0" wp14:anchorId="2A91C3A0" wp14:editId="22C9142E">
                  <wp:extent cx="1049572" cy="791411"/>
                  <wp:effectExtent l="0" t="0" r="0" b="889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a:stretch>
                            <a:fillRect/>
                          </a:stretch>
                        </pic:blipFill>
                        <pic:spPr>
                          <a:xfrm>
                            <a:off x="0" y="0"/>
                            <a:ext cx="1063898" cy="802213"/>
                          </a:xfrm>
                          <a:prstGeom prst="rect">
                            <a:avLst/>
                          </a:prstGeom>
                        </pic:spPr>
                      </pic:pic>
                    </a:graphicData>
                  </a:graphic>
                </wp:inline>
              </w:drawing>
            </w:r>
            <w:r w:rsidRPr="00E10E96">
              <w:rPr>
                <w:noProof/>
              </w:rPr>
              <w:t xml:space="preserve"> </w:t>
            </w:r>
          </w:p>
        </w:tc>
        <w:tc>
          <w:tcPr>
            <w:tcW w:w="3847" w:type="dxa"/>
            <w:gridSpan w:val="2"/>
            <w:shd w:val="clear" w:color="auto" w:fill="auto"/>
          </w:tcPr>
          <w:p w14:paraId="10B0C1D3" w14:textId="641913F3" w:rsidR="00935F5A" w:rsidRDefault="00935F5A" w:rsidP="00935F5A">
            <w:pPr>
              <w:jc w:val="center"/>
              <w:rPr>
                <w:rFonts w:ascii="SassoonPrimaryInfant" w:hAnsi="SassoonPrimaryInfant" w:cs="Segoe UI"/>
                <w:i/>
                <w:sz w:val="20"/>
              </w:rPr>
            </w:pPr>
            <w:r>
              <w:rPr>
                <w:rFonts w:ascii="SassoonPrimaryInfant" w:hAnsi="SassoonPrimaryInfant" w:cs="Segoe UI"/>
                <w:b/>
              </w:rPr>
              <w:t>Comparing and Contrasting</w:t>
            </w:r>
          </w:p>
          <w:p w14:paraId="0CB9C8D5" w14:textId="18085B44" w:rsidR="00935F5A" w:rsidRDefault="00935F5A" w:rsidP="00935F5A">
            <w:pPr>
              <w:jc w:val="center"/>
              <w:rPr>
                <w:rFonts w:ascii="SassoonPrimaryInfant" w:hAnsi="SassoonPrimaryInfant" w:cs="Segoe UI"/>
                <w:i/>
                <w:sz w:val="18"/>
              </w:rPr>
            </w:pPr>
            <w:r w:rsidRPr="00E10E96">
              <w:rPr>
                <w:rFonts w:ascii="SassoonPrimaryInfant" w:hAnsi="SassoonPrimaryInfant" w:cs="Segoe UI"/>
                <w:i/>
                <w:sz w:val="18"/>
              </w:rPr>
              <w:t>Similarities and differences; continuity and change</w:t>
            </w:r>
          </w:p>
          <w:p w14:paraId="13A20337" w14:textId="77777777" w:rsidR="00935F5A" w:rsidRDefault="00935F5A" w:rsidP="00935F5A">
            <w:pPr>
              <w:jc w:val="center"/>
              <w:rPr>
                <w:rFonts w:ascii="SassoonPrimaryInfant" w:hAnsi="SassoonPrimaryInfant" w:cs="Segoe UI"/>
                <w:i/>
                <w:sz w:val="18"/>
              </w:rPr>
            </w:pPr>
          </w:p>
          <w:p w14:paraId="41E19D9C" w14:textId="263C110D" w:rsidR="00935F5A" w:rsidRDefault="00935F5A" w:rsidP="00935F5A">
            <w:pPr>
              <w:jc w:val="center"/>
              <w:rPr>
                <w:rFonts w:ascii="SassoonPrimaryInfant" w:hAnsi="SassoonPrimaryInfant" w:cs="Segoe UI"/>
              </w:rPr>
            </w:pPr>
            <w:r w:rsidRPr="00E10E96">
              <w:rPr>
                <w:rFonts w:ascii="SassoonPrimaryInfant" w:hAnsi="SassoonPrimaryInfant" w:cs="Segoe UI"/>
                <w:noProof/>
                <w:sz w:val="20"/>
              </w:rPr>
              <w:drawing>
                <wp:inline distT="0" distB="0" distL="0" distR="0" wp14:anchorId="6966E1A8" wp14:editId="245EDFCD">
                  <wp:extent cx="773138" cy="740302"/>
                  <wp:effectExtent l="0" t="0" r="8255" b="317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5"/>
                          <a:stretch>
                            <a:fillRect/>
                          </a:stretch>
                        </pic:blipFill>
                        <pic:spPr>
                          <a:xfrm>
                            <a:off x="0" y="0"/>
                            <a:ext cx="791477" cy="757863"/>
                          </a:xfrm>
                          <a:prstGeom prst="rect">
                            <a:avLst/>
                          </a:prstGeom>
                        </pic:spPr>
                      </pic:pic>
                    </a:graphicData>
                  </a:graphic>
                </wp:inline>
              </w:drawing>
            </w:r>
          </w:p>
        </w:tc>
      </w:tr>
    </w:tbl>
    <w:p w14:paraId="40A60FE7" w14:textId="02C6263E" w:rsidR="00CE4D1F" w:rsidRDefault="00CE4D1F" w:rsidP="00C80D6C">
      <w:pPr>
        <w:spacing w:after="0"/>
        <w:rPr>
          <w:rFonts w:ascii="SassoonPrimaryInfant" w:hAnsi="SassoonPrimaryInfant" w:cs="Segoe UI"/>
        </w:rPr>
      </w:pPr>
    </w:p>
    <w:p w14:paraId="0A644C55" w14:textId="27927DD5" w:rsidR="007D6210" w:rsidRDefault="00F34104" w:rsidP="00F34104">
      <w:pPr>
        <w:tabs>
          <w:tab w:val="left" w:pos="2700"/>
        </w:tabs>
        <w:spacing w:after="0"/>
        <w:rPr>
          <w:rFonts w:ascii="SassoonPrimaryInfant" w:hAnsi="SassoonPrimaryInfant" w:cs="Segoe UI"/>
          <w:b/>
          <w:bCs/>
          <w:color w:val="auto"/>
          <w:sz w:val="28"/>
        </w:rPr>
      </w:pPr>
      <w:r w:rsidRPr="00D26F3D">
        <w:rPr>
          <w:rFonts w:ascii="SassoonPrimaryInfant" w:hAnsi="SassoonPrimaryInfant" w:cs="Segoe UI"/>
          <w:b/>
          <w:bCs/>
          <w:sz w:val="28"/>
        </w:rPr>
        <w:t>Whole School Long- Term Plan</w:t>
      </w:r>
      <w:r w:rsidR="00D26F3D">
        <w:rPr>
          <w:rFonts w:ascii="SassoonPrimaryInfant" w:hAnsi="SassoonPrimaryInfant" w:cs="Segoe UI"/>
          <w:b/>
          <w:bCs/>
          <w:sz w:val="28"/>
        </w:rPr>
        <w:t xml:space="preserve"> </w:t>
      </w:r>
      <w:r w:rsidRPr="00D26F3D">
        <w:rPr>
          <w:rFonts w:ascii="SassoonPrimaryInfant" w:hAnsi="SassoonPrimaryInfant" w:cs="Segoe UI"/>
          <w:b/>
          <w:bCs/>
          <w:sz w:val="28"/>
        </w:rPr>
        <w:t xml:space="preserve">– </w:t>
      </w:r>
      <w:r w:rsidR="004233F2" w:rsidRPr="00D26F3D">
        <w:rPr>
          <w:rFonts w:ascii="SassoonPrimaryInfant" w:hAnsi="SassoonPrimaryInfant" w:cs="Segoe UI"/>
          <w:b/>
          <w:bCs/>
          <w:color w:val="auto"/>
          <w:sz w:val="28"/>
        </w:rPr>
        <w:t>History</w:t>
      </w:r>
    </w:p>
    <w:p w14:paraId="534DBBDF" w14:textId="39F22D52" w:rsidR="001748E9" w:rsidRDefault="001748E9" w:rsidP="00F34104">
      <w:pPr>
        <w:tabs>
          <w:tab w:val="left" w:pos="2700"/>
        </w:tabs>
        <w:spacing w:after="0"/>
        <w:rPr>
          <w:rFonts w:ascii="SassoonPrimaryInfant" w:hAnsi="SassoonPrimaryInfant" w:cs="Segoe UI"/>
          <w:b/>
          <w:bCs/>
          <w:color w:val="auto"/>
        </w:rPr>
      </w:pPr>
    </w:p>
    <w:tbl>
      <w:tblPr>
        <w:tblStyle w:val="TableGrid"/>
        <w:tblW w:w="0" w:type="auto"/>
        <w:tblLook w:val="04A0" w:firstRow="1" w:lastRow="0" w:firstColumn="1" w:lastColumn="0" w:noHBand="0" w:noVBand="1"/>
      </w:tblPr>
      <w:tblGrid>
        <w:gridCol w:w="1696"/>
        <w:gridCol w:w="4564"/>
        <w:gridCol w:w="4564"/>
        <w:gridCol w:w="4564"/>
      </w:tblGrid>
      <w:tr w:rsidR="007C4866" w14:paraId="71193B5A" w14:textId="77777777" w:rsidTr="00EC7501">
        <w:tc>
          <w:tcPr>
            <w:tcW w:w="15388" w:type="dxa"/>
            <w:gridSpan w:val="4"/>
            <w:shd w:val="clear" w:color="auto" w:fill="0070C0"/>
          </w:tcPr>
          <w:p w14:paraId="016093F8" w14:textId="45E76142" w:rsidR="007C4866" w:rsidRDefault="007C4866" w:rsidP="00EC7501">
            <w:pPr>
              <w:tabs>
                <w:tab w:val="left" w:pos="2700"/>
              </w:tabs>
              <w:jc w:val="center"/>
              <w:rPr>
                <w:rFonts w:ascii="SassoonPrimaryInfant" w:hAnsi="SassoonPrimaryInfant" w:cs="Segoe UI"/>
                <w:b/>
                <w:bCs/>
                <w:color w:val="auto"/>
              </w:rPr>
            </w:pPr>
            <w:r w:rsidRPr="0063540F">
              <w:rPr>
                <w:rFonts w:ascii="SassoonPrimaryInfant" w:hAnsi="SassoonPrimaryInfant" w:cs="Segoe UI"/>
                <w:b/>
                <w:color w:val="FFFFFF" w:themeColor="background1"/>
                <w:sz w:val="24"/>
              </w:rPr>
              <w:t>History</w:t>
            </w:r>
            <w:r>
              <w:rPr>
                <w:rFonts w:ascii="SassoonPrimaryInfant" w:hAnsi="SassoonPrimaryInfant" w:cs="Segoe UI"/>
                <w:b/>
                <w:color w:val="FFFFFF" w:themeColor="background1"/>
                <w:sz w:val="24"/>
              </w:rPr>
              <w:t xml:space="preserve"> – EYFS</w:t>
            </w:r>
          </w:p>
        </w:tc>
      </w:tr>
      <w:tr w:rsidR="00C81311" w14:paraId="71B07BFE" w14:textId="77777777" w:rsidTr="00EC7501">
        <w:tc>
          <w:tcPr>
            <w:tcW w:w="1696" w:type="dxa"/>
            <w:shd w:val="clear" w:color="auto" w:fill="0070C0"/>
          </w:tcPr>
          <w:p w14:paraId="7006D69E" w14:textId="0238B9CD" w:rsidR="00C81311" w:rsidRDefault="00C81311" w:rsidP="00C81311">
            <w:pPr>
              <w:tabs>
                <w:tab w:val="left" w:pos="2700"/>
              </w:tabs>
              <w:jc w:val="center"/>
              <w:rPr>
                <w:rFonts w:ascii="SassoonPrimaryInfant" w:hAnsi="SassoonPrimaryInfant" w:cs="Segoe UI"/>
                <w:b/>
                <w:bCs/>
                <w:color w:val="auto"/>
              </w:rPr>
            </w:pPr>
            <w:r>
              <w:rPr>
                <w:rFonts w:ascii="SassoonPrimaryInfant" w:hAnsi="SassoonPrimaryInfant" w:cs="Segoe UI"/>
                <w:b/>
                <w:color w:val="FFFFFF" w:themeColor="background1"/>
                <w:szCs w:val="16"/>
              </w:rPr>
              <w:t>Nursery</w:t>
            </w:r>
          </w:p>
        </w:tc>
        <w:tc>
          <w:tcPr>
            <w:tcW w:w="4564" w:type="dxa"/>
          </w:tcPr>
          <w:p w14:paraId="17D816AC" w14:textId="77777777" w:rsidR="00C81311" w:rsidRPr="00D91852" w:rsidRDefault="00C81311" w:rsidP="00C81311">
            <w:pPr>
              <w:pStyle w:val="NoSpacing"/>
              <w:jc w:val="center"/>
              <w:rPr>
                <w:rFonts w:ascii="SassoonPrimaryInfant" w:hAnsi="SassoonPrimaryInfant" w:cs="Segoe UI"/>
                <w:b/>
                <w:sz w:val="20"/>
              </w:rPr>
            </w:pPr>
            <w:r w:rsidRPr="00D91852">
              <w:rPr>
                <w:rFonts w:ascii="SassoonPrimaryInfant" w:hAnsi="SassoonPrimaryInfant" w:cs="Segoe UI"/>
                <w:b/>
                <w:sz w:val="20"/>
              </w:rPr>
              <w:t>Marvellous Me</w:t>
            </w:r>
          </w:p>
          <w:p w14:paraId="681BEACD" w14:textId="77777777" w:rsidR="00C81311" w:rsidRDefault="00C81311" w:rsidP="00C02104">
            <w:pPr>
              <w:pStyle w:val="NoSpacing"/>
              <w:numPr>
                <w:ilvl w:val="0"/>
                <w:numId w:val="4"/>
              </w:numPr>
              <w:rPr>
                <w:rFonts w:ascii="SassoonPrimaryInfant" w:hAnsi="SassoonPrimaryInfant" w:cs="Segoe UI"/>
                <w:sz w:val="20"/>
              </w:rPr>
            </w:pPr>
            <w:r w:rsidRPr="00D91852">
              <w:rPr>
                <w:rFonts w:ascii="SassoonPrimaryInfant" w:hAnsi="SassoonPrimaryInfant" w:cs="Segoe UI"/>
                <w:sz w:val="20"/>
              </w:rPr>
              <w:t>Starting Nursery</w:t>
            </w:r>
          </w:p>
          <w:p w14:paraId="51645891" w14:textId="617FF331" w:rsidR="00C81311" w:rsidRPr="00C81311" w:rsidRDefault="00C81311" w:rsidP="00C02104">
            <w:pPr>
              <w:pStyle w:val="NoSpacing"/>
              <w:numPr>
                <w:ilvl w:val="0"/>
                <w:numId w:val="4"/>
              </w:numPr>
              <w:rPr>
                <w:rFonts w:ascii="SassoonPrimaryInfant" w:hAnsi="SassoonPrimaryInfant" w:cs="Segoe UI"/>
                <w:sz w:val="20"/>
              </w:rPr>
            </w:pPr>
            <w:r w:rsidRPr="00C81311">
              <w:rPr>
                <w:rFonts w:ascii="SassoonPrimaryInfant" w:hAnsi="SassoonPrimaryInfant" w:cs="Segoe UI"/>
                <w:sz w:val="20"/>
              </w:rPr>
              <w:t>Me &amp; my family</w:t>
            </w:r>
          </w:p>
        </w:tc>
        <w:tc>
          <w:tcPr>
            <w:tcW w:w="4564" w:type="dxa"/>
          </w:tcPr>
          <w:p w14:paraId="7D8EDE58" w14:textId="77777777" w:rsidR="00C81311" w:rsidRPr="00D91852" w:rsidRDefault="00C81311" w:rsidP="00C81311">
            <w:pPr>
              <w:pStyle w:val="NoSpacing"/>
              <w:jc w:val="center"/>
              <w:rPr>
                <w:rFonts w:ascii="SassoonPrimaryInfant" w:hAnsi="SassoonPrimaryInfant" w:cs="Segoe UI"/>
                <w:b/>
                <w:sz w:val="20"/>
              </w:rPr>
            </w:pPr>
            <w:r w:rsidRPr="00D91852">
              <w:rPr>
                <w:rFonts w:ascii="SassoonPrimaryInfant" w:hAnsi="SassoonPrimaryInfant" w:cs="Segoe UI"/>
                <w:b/>
                <w:sz w:val="20"/>
              </w:rPr>
              <w:t>It’s Christmas!</w:t>
            </w:r>
          </w:p>
          <w:p w14:paraId="2440FEA7" w14:textId="77777777" w:rsidR="00C81311" w:rsidRDefault="00C81311" w:rsidP="00C02104">
            <w:pPr>
              <w:pStyle w:val="NoSpacing"/>
              <w:numPr>
                <w:ilvl w:val="0"/>
                <w:numId w:val="4"/>
              </w:numPr>
              <w:rPr>
                <w:rFonts w:ascii="SassoonPrimaryInfant" w:hAnsi="SassoonPrimaryInfant" w:cs="Segoe UI"/>
                <w:sz w:val="20"/>
              </w:rPr>
            </w:pPr>
            <w:r w:rsidRPr="00D91852">
              <w:rPr>
                <w:rFonts w:ascii="SassoonPrimaryInfant" w:hAnsi="SassoonPrimaryInfant" w:cs="Segoe UI"/>
                <w:sz w:val="20"/>
              </w:rPr>
              <w:t>Traditions</w:t>
            </w:r>
          </w:p>
          <w:p w14:paraId="11A6A58B" w14:textId="40EECD26" w:rsidR="00C81311" w:rsidRPr="00C81311" w:rsidRDefault="00C81311" w:rsidP="00C02104">
            <w:pPr>
              <w:pStyle w:val="NoSpacing"/>
              <w:numPr>
                <w:ilvl w:val="0"/>
                <w:numId w:val="4"/>
              </w:numPr>
              <w:rPr>
                <w:rFonts w:ascii="SassoonPrimaryInfant" w:hAnsi="SassoonPrimaryInfant" w:cs="Segoe UI"/>
                <w:sz w:val="20"/>
              </w:rPr>
            </w:pPr>
            <w:r w:rsidRPr="00C81311">
              <w:rPr>
                <w:rFonts w:ascii="SassoonPrimaryInfant" w:hAnsi="SassoonPrimaryInfant" w:cs="Segoe UI"/>
                <w:sz w:val="20"/>
              </w:rPr>
              <w:t>Nativity</w:t>
            </w:r>
          </w:p>
        </w:tc>
        <w:tc>
          <w:tcPr>
            <w:tcW w:w="4564" w:type="dxa"/>
          </w:tcPr>
          <w:p w14:paraId="41298A6E" w14:textId="77777777" w:rsidR="00C81311" w:rsidRDefault="00C81311" w:rsidP="00C81311">
            <w:pPr>
              <w:tabs>
                <w:tab w:val="left" w:pos="2700"/>
              </w:tabs>
              <w:jc w:val="center"/>
              <w:rPr>
                <w:rFonts w:ascii="SassoonPrimaryInfant" w:hAnsi="SassoonPrimaryInfant" w:cs="Segoe UI"/>
                <w:b/>
                <w:bCs/>
                <w:color w:val="auto"/>
              </w:rPr>
            </w:pPr>
          </w:p>
        </w:tc>
      </w:tr>
      <w:tr w:rsidR="00C81311" w14:paraId="0D02AD09" w14:textId="77777777" w:rsidTr="00EC7501">
        <w:tc>
          <w:tcPr>
            <w:tcW w:w="1696" w:type="dxa"/>
            <w:shd w:val="clear" w:color="auto" w:fill="0070C0"/>
          </w:tcPr>
          <w:p w14:paraId="1A91BDE8" w14:textId="6F9DCA9E" w:rsidR="00C81311" w:rsidRDefault="00C81311" w:rsidP="00C81311">
            <w:pPr>
              <w:tabs>
                <w:tab w:val="left" w:pos="2700"/>
              </w:tabs>
              <w:jc w:val="center"/>
              <w:rPr>
                <w:rFonts w:ascii="SassoonPrimaryInfant" w:hAnsi="SassoonPrimaryInfant" w:cs="Segoe UI"/>
                <w:b/>
                <w:bCs/>
                <w:color w:val="auto"/>
              </w:rPr>
            </w:pPr>
            <w:r>
              <w:rPr>
                <w:rFonts w:ascii="SassoonPrimaryInfant" w:hAnsi="SassoonPrimaryInfant" w:cs="Segoe UI"/>
                <w:b/>
                <w:color w:val="FFFFFF" w:themeColor="background1"/>
                <w:szCs w:val="16"/>
              </w:rPr>
              <w:t>Reception</w:t>
            </w:r>
          </w:p>
        </w:tc>
        <w:tc>
          <w:tcPr>
            <w:tcW w:w="4564" w:type="dxa"/>
          </w:tcPr>
          <w:p w14:paraId="64E782EE" w14:textId="77777777" w:rsidR="00C81311" w:rsidRPr="00D91852" w:rsidRDefault="00C81311" w:rsidP="00C81311">
            <w:pPr>
              <w:pStyle w:val="NoSpacing"/>
              <w:jc w:val="center"/>
              <w:rPr>
                <w:rFonts w:ascii="SassoonPrimaryInfant" w:hAnsi="SassoonPrimaryInfant" w:cs="Segoe UI"/>
                <w:b/>
                <w:sz w:val="20"/>
              </w:rPr>
            </w:pPr>
            <w:r w:rsidRPr="00D91852">
              <w:rPr>
                <w:rFonts w:ascii="SassoonPrimaryInfant" w:hAnsi="SassoonPrimaryInfant" w:cs="Segoe UI"/>
                <w:b/>
                <w:sz w:val="20"/>
              </w:rPr>
              <w:t>All About Me</w:t>
            </w:r>
          </w:p>
          <w:p w14:paraId="2096CD23" w14:textId="77777777" w:rsidR="00C81311" w:rsidRPr="00D91852" w:rsidRDefault="00C81311" w:rsidP="00C02104">
            <w:pPr>
              <w:pStyle w:val="NoSpacing"/>
              <w:numPr>
                <w:ilvl w:val="0"/>
                <w:numId w:val="5"/>
              </w:numPr>
              <w:rPr>
                <w:rFonts w:ascii="SassoonPrimaryInfant" w:hAnsi="SassoonPrimaryInfant" w:cs="Segoe UI"/>
                <w:sz w:val="20"/>
              </w:rPr>
            </w:pPr>
            <w:r w:rsidRPr="00D91852">
              <w:rPr>
                <w:rFonts w:ascii="SassoonPrimaryInfant" w:hAnsi="SassoonPrimaryInfant" w:cs="Segoe UI"/>
                <w:sz w:val="20"/>
              </w:rPr>
              <w:t>Going to school</w:t>
            </w:r>
          </w:p>
          <w:p w14:paraId="642F1FDB" w14:textId="7C7BD034" w:rsidR="00C81311" w:rsidRPr="00C81311" w:rsidRDefault="00C81311" w:rsidP="00C02104">
            <w:pPr>
              <w:pStyle w:val="NoSpacing"/>
              <w:numPr>
                <w:ilvl w:val="0"/>
                <w:numId w:val="5"/>
              </w:numPr>
              <w:rPr>
                <w:rFonts w:ascii="SassoonPrimaryInfant" w:hAnsi="SassoonPrimaryInfant" w:cs="Segoe UI"/>
                <w:sz w:val="20"/>
              </w:rPr>
            </w:pPr>
            <w:r w:rsidRPr="00D91852">
              <w:rPr>
                <w:rFonts w:ascii="SassoonPrimaryInfant" w:hAnsi="SassoonPrimaryInfant" w:cs="Segoe UI"/>
                <w:sz w:val="20"/>
              </w:rPr>
              <w:t>Friends</w:t>
            </w:r>
            <w:r>
              <w:rPr>
                <w:rFonts w:ascii="SassoonPrimaryInfant" w:hAnsi="SassoonPrimaryInfant" w:cs="Segoe UI"/>
                <w:sz w:val="20"/>
              </w:rPr>
              <w:t xml:space="preserve"> and family</w:t>
            </w:r>
          </w:p>
        </w:tc>
        <w:tc>
          <w:tcPr>
            <w:tcW w:w="4564" w:type="dxa"/>
          </w:tcPr>
          <w:p w14:paraId="1DC4A022" w14:textId="77777777" w:rsidR="00C81311" w:rsidRPr="00D91852" w:rsidRDefault="00C81311" w:rsidP="00C81311">
            <w:pPr>
              <w:pStyle w:val="NoSpacing"/>
              <w:jc w:val="center"/>
              <w:rPr>
                <w:rFonts w:ascii="SassoonPrimaryInfant" w:hAnsi="SassoonPrimaryInfant" w:cs="Segoe UI"/>
                <w:b/>
                <w:sz w:val="20"/>
              </w:rPr>
            </w:pPr>
            <w:r w:rsidRPr="00D91852">
              <w:rPr>
                <w:rFonts w:ascii="SassoonPrimaryInfant" w:hAnsi="SassoonPrimaryInfant" w:cs="Segoe UI"/>
                <w:b/>
                <w:sz w:val="20"/>
              </w:rPr>
              <w:t>Out and About</w:t>
            </w:r>
          </w:p>
          <w:p w14:paraId="1B3FEBE8" w14:textId="77777777" w:rsidR="00C81311" w:rsidRPr="00D91852" w:rsidRDefault="00C81311" w:rsidP="00C02104">
            <w:pPr>
              <w:pStyle w:val="NoSpacing"/>
              <w:numPr>
                <w:ilvl w:val="0"/>
                <w:numId w:val="5"/>
              </w:numPr>
              <w:rPr>
                <w:rFonts w:ascii="SassoonPrimaryInfant" w:hAnsi="SassoonPrimaryInfant" w:cs="Segoe UI"/>
                <w:sz w:val="20"/>
              </w:rPr>
            </w:pPr>
            <w:r w:rsidRPr="00D91852">
              <w:rPr>
                <w:rFonts w:ascii="SassoonPrimaryInfant" w:hAnsi="SassoonPrimaryInfant" w:cs="Segoe UI"/>
                <w:sz w:val="20"/>
              </w:rPr>
              <w:t xml:space="preserve">Local </w:t>
            </w:r>
            <w:r>
              <w:rPr>
                <w:rFonts w:ascii="SassoonPrimaryInfant" w:hAnsi="SassoonPrimaryInfant" w:cs="Segoe UI"/>
                <w:sz w:val="20"/>
              </w:rPr>
              <w:t>area</w:t>
            </w:r>
          </w:p>
          <w:p w14:paraId="7EE605B2" w14:textId="1621481C" w:rsidR="00C81311" w:rsidRPr="00C81311" w:rsidRDefault="00C81311" w:rsidP="00C02104">
            <w:pPr>
              <w:pStyle w:val="NoSpacing"/>
              <w:numPr>
                <w:ilvl w:val="0"/>
                <w:numId w:val="5"/>
              </w:numPr>
              <w:rPr>
                <w:rFonts w:ascii="SassoonPrimaryInfant" w:hAnsi="SassoonPrimaryInfant" w:cs="Segoe UI"/>
                <w:sz w:val="20"/>
              </w:rPr>
            </w:pPr>
            <w:r w:rsidRPr="00D91852">
              <w:rPr>
                <w:rFonts w:ascii="SassoonPrimaryInfant" w:hAnsi="SassoonPrimaryInfant" w:cs="Segoe UI"/>
                <w:sz w:val="20"/>
              </w:rPr>
              <w:t>Transport</w:t>
            </w:r>
          </w:p>
        </w:tc>
        <w:tc>
          <w:tcPr>
            <w:tcW w:w="4564" w:type="dxa"/>
          </w:tcPr>
          <w:p w14:paraId="09929DAA" w14:textId="77777777" w:rsidR="00C81311" w:rsidRPr="00D91852" w:rsidRDefault="00C81311" w:rsidP="00C81311">
            <w:pPr>
              <w:pStyle w:val="NoSpacing"/>
              <w:jc w:val="center"/>
              <w:rPr>
                <w:rFonts w:ascii="SassoonPrimaryInfant" w:hAnsi="SassoonPrimaryInfant" w:cs="Segoe UI"/>
                <w:b/>
                <w:sz w:val="20"/>
              </w:rPr>
            </w:pPr>
            <w:r w:rsidRPr="00D91852">
              <w:rPr>
                <w:rFonts w:ascii="SassoonPrimaryInfant" w:hAnsi="SassoonPrimaryInfant" w:cs="Segoe UI"/>
                <w:b/>
                <w:sz w:val="20"/>
              </w:rPr>
              <w:t>Amazing Animals</w:t>
            </w:r>
          </w:p>
          <w:p w14:paraId="58B737BB" w14:textId="77777777" w:rsidR="00C81311" w:rsidRPr="00D91852" w:rsidRDefault="00C81311" w:rsidP="00C02104">
            <w:pPr>
              <w:pStyle w:val="NoSpacing"/>
              <w:numPr>
                <w:ilvl w:val="0"/>
                <w:numId w:val="5"/>
              </w:numPr>
              <w:rPr>
                <w:rFonts w:ascii="SassoonPrimaryInfant" w:hAnsi="SassoonPrimaryInfant" w:cs="Segoe UI"/>
                <w:sz w:val="20"/>
              </w:rPr>
            </w:pPr>
            <w:r w:rsidRPr="00D91852">
              <w:rPr>
                <w:rFonts w:ascii="SassoonPrimaryInfant" w:hAnsi="SassoonPrimaryInfant" w:cs="Segoe UI"/>
                <w:sz w:val="20"/>
              </w:rPr>
              <w:t>Dinosaurs</w:t>
            </w:r>
          </w:p>
          <w:p w14:paraId="59758881" w14:textId="15D80808" w:rsidR="00C81311" w:rsidRDefault="00C81311" w:rsidP="00C81311">
            <w:pPr>
              <w:tabs>
                <w:tab w:val="left" w:pos="2700"/>
              </w:tabs>
              <w:rPr>
                <w:rFonts w:ascii="SassoonPrimaryInfant" w:hAnsi="SassoonPrimaryInfant" w:cs="Segoe UI"/>
                <w:b/>
                <w:bCs/>
                <w:color w:val="auto"/>
              </w:rPr>
            </w:pPr>
          </w:p>
        </w:tc>
      </w:tr>
      <w:tr w:rsidR="00C81311" w14:paraId="11761EDA" w14:textId="77777777" w:rsidTr="00EC7501">
        <w:tc>
          <w:tcPr>
            <w:tcW w:w="1696" w:type="dxa"/>
            <w:shd w:val="clear" w:color="auto" w:fill="0070C0"/>
          </w:tcPr>
          <w:p w14:paraId="3AEE8243" w14:textId="2BF3D6BA" w:rsidR="00C81311" w:rsidRDefault="00C81311" w:rsidP="00C81311">
            <w:pPr>
              <w:tabs>
                <w:tab w:val="left" w:pos="2700"/>
              </w:tabs>
              <w:jc w:val="center"/>
              <w:rPr>
                <w:rFonts w:ascii="SassoonPrimaryInfant" w:hAnsi="SassoonPrimaryInfant" w:cs="Segoe UI"/>
                <w:b/>
                <w:color w:val="FFFFFF" w:themeColor="background1"/>
                <w:szCs w:val="16"/>
              </w:rPr>
            </w:pPr>
            <w:r>
              <w:rPr>
                <w:rFonts w:ascii="SassoonPrimaryInfant" w:hAnsi="SassoonPrimaryInfant" w:cs="Segoe UI"/>
                <w:b/>
                <w:color w:val="FFFFFF" w:themeColor="background1"/>
                <w:szCs w:val="16"/>
              </w:rPr>
              <w:t>On-Going</w:t>
            </w:r>
          </w:p>
        </w:tc>
        <w:tc>
          <w:tcPr>
            <w:tcW w:w="4564" w:type="dxa"/>
          </w:tcPr>
          <w:p w14:paraId="590030D5" w14:textId="77777777" w:rsidR="00C81311" w:rsidRPr="00D91852" w:rsidRDefault="00C81311" w:rsidP="00C81311">
            <w:pPr>
              <w:pStyle w:val="NoSpacing"/>
              <w:jc w:val="center"/>
              <w:rPr>
                <w:rFonts w:ascii="SassoonPrimaryInfant" w:hAnsi="SassoonPrimaryInfant" w:cs="Segoe UI"/>
                <w:b/>
                <w:sz w:val="20"/>
              </w:rPr>
            </w:pPr>
            <w:r w:rsidRPr="00D91852">
              <w:rPr>
                <w:rFonts w:ascii="SassoonPrimaryInfant" w:hAnsi="SassoonPrimaryInfant" w:cs="Segoe UI"/>
                <w:b/>
                <w:sz w:val="20"/>
              </w:rPr>
              <w:t>Let’s Celebrate!</w:t>
            </w:r>
          </w:p>
          <w:p w14:paraId="775E4ED7" w14:textId="77777777" w:rsidR="00C81311" w:rsidRDefault="00C81311" w:rsidP="00C02104">
            <w:pPr>
              <w:pStyle w:val="NoSpacing"/>
              <w:numPr>
                <w:ilvl w:val="0"/>
                <w:numId w:val="5"/>
              </w:numPr>
              <w:rPr>
                <w:rFonts w:ascii="SassoonPrimaryInfant" w:hAnsi="SassoonPrimaryInfant" w:cs="Segoe UI"/>
                <w:sz w:val="20"/>
              </w:rPr>
            </w:pPr>
            <w:r w:rsidRPr="00D91852">
              <w:rPr>
                <w:rFonts w:ascii="SassoonPrimaryInfant" w:hAnsi="SassoonPrimaryInfant" w:cs="Segoe UI"/>
                <w:sz w:val="20"/>
              </w:rPr>
              <w:t>Bonfire Night</w:t>
            </w:r>
          </w:p>
          <w:p w14:paraId="6EB9727B" w14:textId="77777777" w:rsidR="00C81311" w:rsidRDefault="00C81311" w:rsidP="00C02104">
            <w:pPr>
              <w:pStyle w:val="NoSpacing"/>
              <w:numPr>
                <w:ilvl w:val="0"/>
                <w:numId w:val="5"/>
              </w:numPr>
              <w:rPr>
                <w:rFonts w:ascii="SassoonPrimaryInfant" w:hAnsi="SassoonPrimaryInfant" w:cs="Segoe UI"/>
                <w:sz w:val="20"/>
              </w:rPr>
            </w:pPr>
            <w:r w:rsidRPr="00D91852">
              <w:rPr>
                <w:rFonts w:ascii="SassoonPrimaryInfant" w:hAnsi="SassoonPrimaryInfant" w:cs="Segoe UI"/>
                <w:sz w:val="20"/>
              </w:rPr>
              <w:t>Diwali</w:t>
            </w:r>
          </w:p>
          <w:p w14:paraId="6B081CD4" w14:textId="60C4889A" w:rsidR="00C81311" w:rsidRPr="00C81311" w:rsidRDefault="00C81311" w:rsidP="00C02104">
            <w:pPr>
              <w:pStyle w:val="NoSpacing"/>
              <w:numPr>
                <w:ilvl w:val="0"/>
                <w:numId w:val="5"/>
              </w:numPr>
              <w:rPr>
                <w:rFonts w:ascii="SassoonPrimaryInfant" w:hAnsi="SassoonPrimaryInfant" w:cs="Segoe UI"/>
                <w:sz w:val="20"/>
              </w:rPr>
            </w:pPr>
            <w:r w:rsidRPr="00C81311">
              <w:rPr>
                <w:rFonts w:ascii="SassoonPrimaryInfant" w:hAnsi="SassoonPrimaryInfant" w:cs="Segoe UI"/>
                <w:sz w:val="20"/>
              </w:rPr>
              <w:t>Christmas</w:t>
            </w:r>
          </w:p>
        </w:tc>
        <w:tc>
          <w:tcPr>
            <w:tcW w:w="4564" w:type="dxa"/>
          </w:tcPr>
          <w:p w14:paraId="1A2ABE69" w14:textId="77777777" w:rsidR="00C81311" w:rsidRPr="00D91852" w:rsidRDefault="00C81311" w:rsidP="00C81311">
            <w:pPr>
              <w:pStyle w:val="NoSpacing"/>
              <w:jc w:val="center"/>
              <w:rPr>
                <w:rFonts w:ascii="SassoonPrimaryInfant" w:hAnsi="SassoonPrimaryInfant" w:cs="Segoe UI"/>
                <w:b/>
                <w:sz w:val="20"/>
              </w:rPr>
            </w:pPr>
            <w:r w:rsidRPr="00D91852">
              <w:rPr>
                <w:rFonts w:ascii="SassoonPrimaryInfant" w:hAnsi="SassoonPrimaryInfant" w:cs="Segoe UI"/>
                <w:b/>
                <w:sz w:val="20"/>
              </w:rPr>
              <w:t>Let’s Celebrate!</w:t>
            </w:r>
          </w:p>
          <w:p w14:paraId="3146DEB6" w14:textId="5AAACE0E" w:rsidR="00C81311" w:rsidRPr="00D91852" w:rsidRDefault="00C81311" w:rsidP="00C02104">
            <w:pPr>
              <w:pStyle w:val="NoSpacing"/>
              <w:numPr>
                <w:ilvl w:val="0"/>
                <w:numId w:val="5"/>
              </w:numPr>
              <w:rPr>
                <w:rFonts w:ascii="SassoonPrimaryInfant" w:hAnsi="SassoonPrimaryInfant" w:cs="Segoe UI"/>
                <w:b/>
                <w:sz w:val="20"/>
              </w:rPr>
            </w:pPr>
            <w:r w:rsidRPr="00D91852">
              <w:rPr>
                <w:rFonts w:ascii="SassoonPrimaryInfant" w:hAnsi="SassoonPrimaryInfant" w:cs="Segoe UI"/>
                <w:sz w:val="20"/>
              </w:rPr>
              <w:t>Easter</w:t>
            </w:r>
          </w:p>
        </w:tc>
        <w:tc>
          <w:tcPr>
            <w:tcW w:w="4564" w:type="dxa"/>
          </w:tcPr>
          <w:p w14:paraId="06DAC2F7" w14:textId="77777777" w:rsidR="00C81311" w:rsidRPr="00D91852" w:rsidRDefault="00C81311" w:rsidP="00C81311">
            <w:pPr>
              <w:pStyle w:val="NoSpacing"/>
              <w:jc w:val="center"/>
              <w:rPr>
                <w:rFonts w:ascii="SassoonPrimaryInfant" w:hAnsi="SassoonPrimaryInfant" w:cs="Segoe UI"/>
                <w:b/>
                <w:sz w:val="20"/>
              </w:rPr>
            </w:pPr>
          </w:p>
        </w:tc>
      </w:tr>
    </w:tbl>
    <w:p w14:paraId="3D705BE9" w14:textId="77777777" w:rsidR="00595EA4" w:rsidRDefault="00595EA4" w:rsidP="00F34104">
      <w:pPr>
        <w:tabs>
          <w:tab w:val="left" w:pos="2700"/>
        </w:tabs>
        <w:spacing w:after="0"/>
        <w:rPr>
          <w:rFonts w:ascii="SassoonPrimaryInfant" w:hAnsi="SassoonPrimaryInfant" w:cs="Segoe UI"/>
          <w:b/>
          <w:bCs/>
          <w:color w:val="auto"/>
        </w:rPr>
      </w:pPr>
    </w:p>
    <w:tbl>
      <w:tblPr>
        <w:tblStyle w:val="TableGrid"/>
        <w:tblW w:w="0" w:type="auto"/>
        <w:tblLook w:val="04A0" w:firstRow="1" w:lastRow="0" w:firstColumn="1" w:lastColumn="0" w:noHBand="0" w:noVBand="1"/>
      </w:tblPr>
      <w:tblGrid>
        <w:gridCol w:w="1696"/>
        <w:gridCol w:w="2282"/>
        <w:gridCol w:w="1141"/>
        <w:gridCol w:w="1141"/>
        <w:gridCol w:w="2282"/>
        <w:gridCol w:w="2282"/>
        <w:gridCol w:w="1141"/>
        <w:gridCol w:w="1141"/>
        <w:gridCol w:w="2282"/>
      </w:tblGrid>
      <w:tr w:rsidR="000F2885" w14:paraId="73F7FD4F" w14:textId="77777777" w:rsidTr="000F2885">
        <w:tc>
          <w:tcPr>
            <w:tcW w:w="15388" w:type="dxa"/>
            <w:gridSpan w:val="9"/>
            <w:shd w:val="clear" w:color="auto" w:fill="0070C0"/>
          </w:tcPr>
          <w:p w14:paraId="208A47FA" w14:textId="6153B70D" w:rsidR="000F2885" w:rsidRDefault="000F2885" w:rsidP="000F2885">
            <w:pPr>
              <w:tabs>
                <w:tab w:val="left" w:pos="2700"/>
              </w:tabs>
              <w:jc w:val="center"/>
              <w:rPr>
                <w:rFonts w:ascii="SassoonPrimaryInfant" w:hAnsi="SassoonPrimaryInfant" w:cs="Segoe UI"/>
                <w:b/>
                <w:bCs/>
                <w:color w:val="auto"/>
              </w:rPr>
            </w:pPr>
            <w:r w:rsidRPr="0063540F">
              <w:rPr>
                <w:rFonts w:ascii="SassoonPrimaryInfant" w:hAnsi="SassoonPrimaryInfant" w:cs="Segoe UI"/>
                <w:b/>
                <w:color w:val="FFFFFF" w:themeColor="background1"/>
                <w:sz w:val="24"/>
              </w:rPr>
              <w:t>History</w:t>
            </w:r>
            <w:r>
              <w:rPr>
                <w:rFonts w:ascii="SassoonPrimaryInfant" w:hAnsi="SassoonPrimaryInfant" w:cs="Segoe UI"/>
                <w:b/>
                <w:color w:val="FFFFFF" w:themeColor="background1"/>
                <w:sz w:val="24"/>
              </w:rPr>
              <w:t xml:space="preserve"> Studies – Key Stage 1</w:t>
            </w:r>
          </w:p>
        </w:tc>
      </w:tr>
      <w:tr w:rsidR="00090739" w14:paraId="1DC023A2" w14:textId="77777777" w:rsidTr="00E14E45">
        <w:trPr>
          <w:trHeight w:val="564"/>
        </w:trPr>
        <w:tc>
          <w:tcPr>
            <w:tcW w:w="1696" w:type="dxa"/>
            <w:vMerge w:val="restart"/>
            <w:shd w:val="clear" w:color="auto" w:fill="0070C0"/>
          </w:tcPr>
          <w:p w14:paraId="0BBDC872" w14:textId="5BDA9F5D" w:rsidR="00090739" w:rsidRDefault="00090739" w:rsidP="00090739">
            <w:pPr>
              <w:tabs>
                <w:tab w:val="left" w:pos="2700"/>
              </w:tabs>
              <w:jc w:val="center"/>
              <w:rPr>
                <w:rFonts w:ascii="SassoonPrimaryInfant" w:hAnsi="SassoonPrimaryInfant" w:cs="Segoe UI"/>
                <w:b/>
                <w:bCs/>
                <w:color w:val="auto"/>
              </w:rPr>
            </w:pPr>
            <w:r w:rsidRPr="001748E9">
              <w:rPr>
                <w:rFonts w:ascii="SassoonPrimaryInfant" w:hAnsi="SassoonPrimaryInfant" w:cs="Segoe UI"/>
                <w:b/>
                <w:color w:val="FFFFFF" w:themeColor="background1"/>
                <w:szCs w:val="16"/>
              </w:rPr>
              <w:t xml:space="preserve">Year </w:t>
            </w:r>
            <w:r>
              <w:rPr>
                <w:rFonts w:ascii="SassoonPrimaryInfant" w:hAnsi="SassoonPrimaryInfant" w:cs="Segoe UI"/>
                <w:b/>
                <w:color w:val="FFFFFF" w:themeColor="background1"/>
                <w:szCs w:val="16"/>
              </w:rPr>
              <w:t>1</w:t>
            </w:r>
          </w:p>
        </w:tc>
        <w:tc>
          <w:tcPr>
            <w:tcW w:w="4564" w:type="dxa"/>
            <w:gridSpan w:val="3"/>
          </w:tcPr>
          <w:p w14:paraId="512A3C2F" w14:textId="24728F82" w:rsidR="00090739" w:rsidRPr="00DD6516" w:rsidRDefault="00090739" w:rsidP="00090739">
            <w:pPr>
              <w:tabs>
                <w:tab w:val="left" w:pos="2700"/>
              </w:tabs>
              <w:jc w:val="center"/>
              <w:rPr>
                <w:rFonts w:ascii="SassoonPrimaryInfant" w:hAnsi="SassoonPrimaryInfant" w:cs="Segoe UI"/>
                <w:b/>
                <w:bCs/>
                <w:color w:val="auto"/>
              </w:rPr>
            </w:pPr>
            <w:r>
              <w:rPr>
                <w:rFonts w:ascii="SassoonPrimaryInfant" w:hAnsi="SassoonPrimaryInfant" w:cs="Segoe UI"/>
                <w:b/>
                <w:bCs/>
                <w:color w:val="auto"/>
              </w:rPr>
              <w:t>School Days</w:t>
            </w:r>
          </w:p>
        </w:tc>
        <w:tc>
          <w:tcPr>
            <w:tcW w:w="4564" w:type="dxa"/>
            <w:gridSpan w:val="2"/>
          </w:tcPr>
          <w:p w14:paraId="42933608" w14:textId="77777777" w:rsidR="00090739" w:rsidRDefault="00090739" w:rsidP="00090739">
            <w:pPr>
              <w:tabs>
                <w:tab w:val="left" w:pos="2700"/>
              </w:tabs>
              <w:jc w:val="center"/>
              <w:rPr>
                <w:rFonts w:ascii="SassoonPrimaryInfant" w:hAnsi="SassoonPrimaryInfant" w:cs="Segoe UI"/>
                <w:b/>
                <w:bCs/>
                <w:color w:val="auto"/>
              </w:rPr>
            </w:pPr>
            <w:r>
              <w:rPr>
                <w:rFonts w:ascii="SassoonPrimaryInfant" w:hAnsi="SassoonPrimaryInfant" w:cs="Segoe UI"/>
                <w:b/>
                <w:bCs/>
                <w:color w:val="auto"/>
              </w:rPr>
              <w:t>Up, Up and Away</w:t>
            </w:r>
          </w:p>
          <w:p w14:paraId="5C53BEB3" w14:textId="1F503C19" w:rsidR="00090739" w:rsidRDefault="00090739" w:rsidP="00090739">
            <w:pPr>
              <w:tabs>
                <w:tab w:val="left" w:pos="2700"/>
              </w:tabs>
              <w:jc w:val="center"/>
              <w:rPr>
                <w:rFonts w:ascii="SassoonPrimaryInfant" w:hAnsi="SassoonPrimaryInfant" w:cs="Segoe UI"/>
                <w:b/>
                <w:bCs/>
                <w:color w:val="auto"/>
              </w:rPr>
            </w:pPr>
          </w:p>
        </w:tc>
        <w:tc>
          <w:tcPr>
            <w:tcW w:w="4564" w:type="dxa"/>
            <w:gridSpan w:val="3"/>
          </w:tcPr>
          <w:p w14:paraId="3475941E" w14:textId="519408EA" w:rsidR="00090739" w:rsidRDefault="00090739" w:rsidP="00090739">
            <w:pPr>
              <w:tabs>
                <w:tab w:val="left" w:pos="2700"/>
              </w:tabs>
              <w:jc w:val="center"/>
              <w:rPr>
                <w:rFonts w:ascii="SassoonPrimaryInfant" w:hAnsi="SassoonPrimaryInfant" w:cs="Segoe UI"/>
                <w:b/>
                <w:bCs/>
                <w:color w:val="auto"/>
              </w:rPr>
            </w:pPr>
            <w:r>
              <w:rPr>
                <w:rFonts w:ascii="SassoonPrimaryInfant" w:hAnsi="SassoonPrimaryInfant" w:cs="Segoe UI"/>
                <w:b/>
                <w:bCs/>
                <w:color w:val="auto"/>
              </w:rPr>
              <w:t>Castle Life</w:t>
            </w:r>
          </w:p>
        </w:tc>
      </w:tr>
      <w:tr w:rsidR="00090739" w14:paraId="279171E8" w14:textId="77777777" w:rsidTr="00397AFC">
        <w:trPr>
          <w:trHeight w:val="563"/>
        </w:trPr>
        <w:tc>
          <w:tcPr>
            <w:tcW w:w="1696" w:type="dxa"/>
            <w:vMerge/>
            <w:shd w:val="clear" w:color="auto" w:fill="0070C0"/>
          </w:tcPr>
          <w:p w14:paraId="768CAC52" w14:textId="77777777" w:rsidR="00090739" w:rsidRPr="001748E9" w:rsidRDefault="00090739" w:rsidP="00090739">
            <w:pPr>
              <w:tabs>
                <w:tab w:val="left" w:pos="2700"/>
              </w:tabs>
              <w:jc w:val="center"/>
              <w:rPr>
                <w:rFonts w:ascii="SassoonPrimaryInfant" w:hAnsi="SassoonPrimaryInfant" w:cs="Segoe UI"/>
                <w:b/>
                <w:color w:val="FFFFFF" w:themeColor="background1"/>
                <w:szCs w:val="16"/>
              </w:rPr>
            </w:pPr>
          </w:p>
        </w:tc>
        <w:tc>
          <w:tcPr>
            <w:tcW w:w="2282" w:type="dxa"/>
          </w:tcPr>
          <w:p w14:paraId="20BB9200" w14:textId="40D60B64" w:rsidR="00090739" w:rsidRPr="00C02104" w:rsidRDefault="00090739" w:rsidP="00090739">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7C1B41C3" w14:textId="452E6A94" w:rsidR="00090739" w:rsidRPr="00C02104" w:rsidRDefault="00090739" w:rsidP="00090739">
            <w:pPr>
              <w:pStyle w:val="ListParagraph"/>
              <w:numPr>
                <w:ilvl w:val="0"/>
                <w:numId w:val="2"/>
              </w:numPr>
              <w:tabs>
                <w:tab w:val="left" w:pos="2700"/>
              </w:tabs>
              <w:rPr>
                <w:rFonts w:ascii="SassoonPrimaryInfant" w:hAnsi="SassoonPrimaryInfant" w:cs="Segoe UI"/>
                <w:bCs/>
                <w:i/>
                <w:color w:val="auto"/>
                <w:sz w:val="20"/>
                <w:szCs w:val="18"/>
              </w:rPr>
            </w:pPr>
            <w:r w:rsidRPr="00C02104">
              <w:rPr>
                <w:rFonts w:ascii="SassoonPrimaryInfant" w:hAnsi="SassoonPrimaryInfant" w:cs="Segoe UI"/>
                <w:bCs/>
                <w:i/>
                <w:color w:val="auto"/>
                <w:sz w:val="20"/>
                <w:szCs w:val="18"/>
              </w:rPr>
              <w:t>Changes within living memory</w:t>
            </w:r>
          </w:p>
        </w:tc>
        <w:tc>
          <w:tcPr>
            <w:tcW w:w="2282" w:type="dxa"/>
            <w:gridSpan w:val="2"/>
          </w:tcPr>
          <w:p w14:paraId="021893BB" w14:textId="745F56F6" w:rsidR="00090739" w:rsidRPr="00C02104" w:rsidRDefault="00090739" w:rsidP="00090739">
            <w:pPr>
              <w:rPr>
                <w:rFonts w:ascii="SassoonPrimaryInfant" w:hAnsi="SassoonPrimaryInfant" w:cs="Segoe UI"/>
                <w:b/>
                <w:sz w:val="20"/>
              </w:rPr>
            </w:pPr>
            <w:r w:rsidRPr="00C02104">
              <w:rPr>
                <w:rFonts w:ascii="SassoonPrimaryInfant" w:hAnsi="SassoonPrimaryInfant" w:cs="Segoe UI"/>
                <w:b/>
                <w:sz w:val="20"/>
              </w:rPr>
              <w:t>Knowledge Concepts:</w:t>
            </w:r>
          </w:p>
          <w:p w14:paraId="607F0148" w14:textId="6F9D56D1" w:rsidR="00090739" w:rsidRPr="00C02104" w:rsidRDefault="00090739" w:rsidP="00090739">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0DBBADB8" w14:textId="1E461F46" w:rsidR="00090739" w:rsidRPr="007E5E1C" w:rsidRDefault="00090739" w:rsidP="00090739">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Events</w:t>
            </w:r>
          </w:p>
        </w:tc>
        <w:tc>
          <w:tcPr>
            <w:tcW w:w="2282" w:type="dxa"/>
          </w:tcPr>
          <w:p w14:paraId="5A138ACA" w14:textId="77777777" w:rsidR="00090739" w:rsidRPr="00C02104" w:rsidRDefault="00090739" w:rsidP="00090739">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3AC04FD5" w14:textId="77777777" w:rsidR="00090739" w:rsidRPr="00C02104" w:rsidRDefault="00090739" w:rsidP="00090739">
            <w:pPr>
              <w:pStyle w:val="ListParagraph"/>
              <w:numPr>
                <w:ilvl w:val="0"/>
                <w:numId w:val="3"/>
              </w:numPr>
              <w:tabs>
                <w:tab w:val="left" w:pos="2700"/>
              </w:tabs>
              <w:rPr>
                <w:rFonts w:ascii="SassoonPrimaryInfant" w:hAnsi="SassoonPrimaryInfant" w:cs="Segoe UI"/>
                <w:b/>
                <w:bCs/>
                <w:color w:val="auto"/>
                <w:sz w:val="20"/>
                <w:szCs w:val="18"/>
              </w:rPr>
            </w:pPr>
            <w:r w:rsidRPr="00C02104">
              <w:rPr>
                <w:rFonts w:ascii="SassoonPrimaryInfant" w:hAnsi="SassoonPrimaryInfant" w:cs="Segoe UI"/>
                <w:bCs/>
                <w:i/>
                <w:color w:val="auto"/>
                <w:sz w:val="20"/>
                <w:szCs w:val="18"/>
              </w:rPr>
              <w:t>Events beyond living memory that are significant nationally or globally</w:t>
            </w:r>
          </w:p>
          <w:p w14:paraId="5478188E" w14:textId="7EC38028" w:rsidR="00090739" w:rsidRPr="00090739" w:rsidRDefault="00090739" w:rsidP="00090739">
            <w:pPr>
              <w:pStyle w:val="ListParagraph"/>
              <w:numPr>
                <w:ilvl w:val="0"/>
                <w:numId w:val="3"/>
              </w:numPr>
              <w:tabs>
                <w:tab w:val="left" w:pos="2700"/>
              </w:tabs>
              <w:rPr>
                <w:rFonts w:ascii="SassoonPrimaryInfant" w:hAnsi="SassoonPrimaryInfant" w:cs="Segoe UI"/>
                <w:b/>
                <w:bCs/>
                <w:i/>
                <w:color w:val="auto"/>
                <w:sz w:val="20"/>
                <w:szCs w:val="18"/>
              </w:rPr>
            </w:pPr>
            <w:r w:rsidRPr="00090739">
              <w:rPr>
                <w:rFonts w:ascii="SassoonPrimaryInfant" w:hAnsi="SassoonPrimaryInfant" w:cs="Segoe UI"/>
                <w:bCs/>
                <w:i/>
                <w:color w:val="auto"/>
                <w:sz w:val="20"/>
                <w:szCs w:val="18"/>
              </w:rPr>
              <w:t>The lives of significant individuals in the past</w:t>
            </w:r>
          </w:p>
        </w:tc>
        <w:tc>
          <w:tcPr>
            <w:tcW w:w="2282" w:type="dxa"/>
          </w:tcPr>
          <w:p w14:paraId="2D18804F" w14:textId="77777777" w:rsidR="00090739" w:rsidRPr="005400FA" w:rsidRDefault="00090739" w:rsidP="00090739">
            <w:pPr>
              <w:rPr>
                <w:rFonts w:ascii="SassoonPrimaryInfant" w:hAnsi="SassoonPrimaryInfant" w:cs="Segoe UI"/>
                <w:b/>
                <w:sz w:val="20"/>
              </w:rPr>
            </w:pPr>
            <w:r w:rsidRPr="00C02104">
              <w:rPr>
                <w:rFonts w:ascii="SassoonPrimaryInfant" w:hAnsi="SassoonPrimaryInfant" w:cs="Segoe UI"/>
                <w:b/>
                <w:sz w:val="20"/>
              </w:rPr>
              <w:t>Knowledge Concepts:</w:t>
            </w:r>
          </w:p>
          <w:p w14:paraId="1FFF2141" w14:textId="77777777" w:rsidR="00090739" w:rsidRPr="00C02104" w:rsidRDefault="00090739" w:rsidP="00090739">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 xml:space="preserve">Legacy </w:t>
            </w:r>
          </w:p>
          <w:p w14:paraId="19AB8A31" w14:textId="77777777" w:rsidR="00090739" w:rsidRPr="00C02104" w:rsidRDefault="00090739" w:rsidP="00090739">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Events</w:t>
            </w:r>
          </w:p>
          <w:p w14:paraId="74041CEB" w14:textId="64E12987" w:rsidR="00090739" w:rsidRPr="008D05D6" w:rsidRDefault="00090739" w:rsidP="00090739">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People</w:t>
            </w:r>
          </w:p>
        </w:tc>
        <w:tc>
          <w:tcPr>
            <w:tcW w:w="2282" w:type="dxa"/>
            <w:gridSpan w:val="2"/>
          </w:tcPr>
          <w:p w14:paraId="042F737D" w14:textId="77777777" w:rsidR="00090739" w:rsidRPr="00C02104" w:rsidRDefault="00090739" w:rsidP="00090739">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w:t>
            </w:r>
          </w:p>
          <w:p w14:paraId="256D5423" w14:textId="3B42C273" w:rsidR="00090739" w:rsidRPr="003C3451" w:rsidRDefault="00090739" w:rsidP="00090739">
            <w:pPr>
              <w:pStyle w:val="ListParagraph"/>
              <w:numPr>
                <w:ilvl w:val="0"/>
                <w:numId w:val="3"/>
              </w:numPr>
              <w:tabs>
                <w:tab w:val="left" w:pos="2700"/>
              </w:tabs>
              <w:rPr>
                <w:rFonts w:ascii="SassoonPrimaryInfant" w:hAnsi="SassoonPrimaryInfant" w:cs="Segoe UI"/>
                <w:b/>
                <w:bCs/>
                <w:i/>
                <w:color w:val="auto"/>
                <w:sz w:val="20"/>
                <w:szCs w:val="18"/>
              </w:rPr>
            </w:pPr>
            <w:r w:rsidRPr="00C02104">
              <w:rPr>
                <w:rFonts w:ascii="SassoonPrimaryInfant" w:hAnsi="SassoonPrimaryInfant" w:cs="Segoe UI"/>
                <w:bCs/>
                <w:i/>
                <w:color w:val="auto"/>
                <w:sz w:val="20"/>
                <w:szCs w:val="18"/>
              </w:rPr>
              <w:t>Significant places in their own locality</w:t>
            </w:r>
          </w:p>
        </w:tc>
        <w:tc>
          <w:tcPr>
            <w:tcW w:w="2282" w:type="dxa"/>
          </w:tcPr>
          <w:p w14:paraId="3E648F3A" w14:textId="77777777" w:rsidR="00090739" w:rsidRPr="00C02104" w:rsidRDefault="00090739" w:rsidP="00090739">
            <w:pPr>
              <w:rPr>
                <w:rFonts w:ascii="SassoonPrimaryInfant" w:hAnsi="SassoonPrimaryInfant" w:cs="Segoe UI"/>
                <w:b/>
                <w:sz w:val="20"/>
              </w:rPr>
            </w:pPr>
            <w:r w:rsidRPr="00C02104">
              <w:rPr>
                <w:rFonts w:ascii="SassoonPrimaryInfant" w:hAnsi="SassoonPrimaryInfant" w:cs="Segoe UI"/>
                <w:b/>
                <w:sz w:val="20"/>
              </w:rPr>
              <w:t>Knowledge Concepts:</w:t>
            </w:r>
          </w:p>
          <w:p w14:paraId="32D785DA" w14:textId="77777777" w:rsidR="00090739" w:rsidRPr="00C02104" w:rsidRDefault="00090739" w:rsidP="00090739">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298AD0ED" w14:textId="09C13609" w:rsidR="00090739" w:rsidRPr="00567EE7" w:rsidRDefault="00090739" w:rsidP="00090739">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Events</w:t>
            </w:r>
          </w:p>
          <w:p w14:paraId="5CD66299" w14:textId="0B2A795E" w:rsidR="00090739" w:rsidRPr="003C3451" w:rsidRDefault="00090739" w:rsidP="00090739">
            <w:pPr>
              <w:rPr>
                <w:rFonts w:ascii="SassoonPrimaryInfant" w:hAnsi="SassoonPrimaryInfant" w:cs="Segoe UI"/>
                <w:sz w:val="20"/>
              </w:rPr>
            </w:pPr>
          </w:p>
        </w:tc>
      </w:tr>
      <w:tr w:rsidR="00DD6516" w14:paraId="75CDD142" w14:textId="77777777" w:rsidTr="00884C90">
        <w:trPr>
          <w:trHeight w:val="564"/>
        </w:trPr>
        <w:tc>
          <w:tcPr>
            <w:tcW w:w="1696" w:type="dxa"/>
            <w:vMerge w:val="restart"/>
            <w:shd w:val="clear" w:color="auto" w:fill="0070C0"/>
          </w:tcPr>
          <w:p w14:paraId="6F23C46E" w14:textId="2D0314EF" w:rsidR="00DD6516" w:rsidRDefault="00982B54" w:rsidP="00DD6516">
            <w:pPr>
              <w:tabs>
                <w:tab w:val="left" w:pos="2700"/>
              </w:tabs>
              <w:jc w:val="center"/>
              <w:rPr>
                <w:rFonts w:ascii="SassoonPrimaryInfant" w:hAnsi="SassoonPrimaryInfant" w:cs="Segoe UI"/>
                <w:b/>
                <w:bCs/>
                <w:color w:val="auto"/>
              </w:rPr>
            </w:pPr>
            <w:r>
              <w:br w:type="page"/>
            </w:r>
            <w:r w:rsidR="00DD6516" w:rsidRPr="001748E9">
              <w:rPr>
                <w:rFonts w:ascii="SassoonPrimaryInfant" w:hAnsi="SassoonPrimaryInfant" w:cs="Segoe UI"/>
                <w:b/>
                <w:color w:val="FFFFFF" w:themeColor="background1"/>
                <w:szCs w:val="16"/>
              </w:rPr>
              <w:t xml:space="preserve">Year </w:t>
            </w:r>
            <w:r w:rsidR="00DD6516">
              <w:rPr>
                <w:rFonts w:ascii="SassoonPrimaryInfant" w:hAnsi="SassoonPrimaryInfant" w:cs="Segoe UI"/>
                <w:b/>
                <w:color w:val="FFFFFF" w:themeColor="background1"/>
                <w:szCs w:val="16"/>
              </w:rPr>
              <w:t>2</w:t>
            </w:r>
          </w:p>
        </w:tc>
        <w:tc>
          <w:tcPr>
            <w:tcW w:w="4564" w:type="dxa"/>
            <w:gridSpan w:val="3"/>
          </w:tcPr>
          <w:p w14:paraId="6C6FB1CF" w14:textId="3F6AAA30" w:rsidR="00DD6516" w:rsidRDefault="004D633A" w:rsidP="004D633A">
            <w:pPr>
              <w:tabs>
                <w:tab w:val="left" w:pos="2700"/>
              </w:tabs>
              <w:jc w:val="center"/>
              <w:rPr>
                <w:rFonts w:ascii="SassoonPrimaryInfant" w:hAnsi="SassoonPrimaryInfant" w:cs="Segoe UI"/>
                <w:b/>
                <w:bCs/>
                <w:color w:val="auto"/>
              </w:rPr>
            </w:pPr>
            <w:r w:rsidRPr="00886215">
              <w:rPr>
                <w:rFonts w:ascii="SassoonPrimaryInfant" w:hAnsi="SassoonPrimaryInfant" w:cs="Segoe UI"/>
                <w:b/>
                <w:bCs/>
                <w:color w:val="auto"/>
              </w:rPr>
              <w:t>Wonderful Wheels</w:t>
            </w:r>
          </w:p>
        </w:tc>
        <w:tc>
          <w:tcPr>
            <w:tcW w:w="4564" w:type="dxa"/>
            <w:gridSpan w:val="2"/>
          </w:tcPr>
          <w:p w14:paraId="4F2AFE4D" w14:textId="77777777" w:rsidR="004D633A" w:rsidRDefault="004D633A" w:rsidP="004D633A">
            <w:pPr>
              <w:tabs>
                <w:tab w:val="left" w:pos="2700"/>
              </w:tabs>
              <w:jc w:val="center"/>
              <w:rPr>
                <w:rFonts w:ascii="SassoonPrimaryInfant" w:hAnsi="SassoonPrimaryInfant" w:cs="Segoe UI"/>
                <w:b/>
                <w:bCs/>
                <w:color w:val="auto"/>
              </w:rPr>
            </w:pPr>
            <w:r>
              <w:rPr>
                <w:rFonts w:ascii="SassoonPrimaryInfant" w:hAnsi="SassoonPrimaryInfant" w:cs="Segoe UI"/>
                <w:b/>
                <w:bCs/>
                <w:color w:val="auto"/>
              </w:rPr>
              <w:t>London’s Burning</w:t>
            </w:r>
          </w:p>
          <w:p w14:paraId="14054092" w14:textId="3CA2858E" w:rsidR="00DD6516" w:rsidRDefault="00DD6516" w:rsidP="00DD6516">
            <w:pPr>
              <w:tabs>
                <w:tab w:val="left" w:pos="2700"/>
              </w:tabs>
              <w:jc w:val="center"/>
              <w:rPr>
                <w:rFonts w:ascii="SassoonPrimaryInfant" w:hAnsi="SassoonPrimaryInfant" w:cs="Segoe UI"/>
                <w:b/>
                <w:bCs/>
                <w:color w:val="auto"/>
              </w:rPr>
            </w:pPr>
          </w:p>
        </w:tc>
        <w:tc>
          <w:tcPr>
            <w:tcW w:w="4564" w:type="dxa"/>
            <w:gridSpan w:val="3"/>
          </w:tcPr>
          <w:p w14:paraId="7819632B" w14:textId="77777777" w:rsidR="00DD6516" w:rsidRDefault="00DD6516" w:rsidP="00DD6516">
            <w:pPr>
              <w:tabs>
                <w:tab w:val="left" w:pos="2700"/>
              </w:tabs>
              <w:jc w:val="center"/>
              <w:rPr>
                <w:rFonts w:ascii="SassoonPrimaryInfant" w:hAnsi="SassoonPrimaryInfant" w:cs="Segoe UI"/>
                <w:b/>
                <w:bCs/>
                <w:color w:val="auto"/>
              </w:rPr>
            </w:pPr>
            <w:r w:rsidRPr="003D55A5">
              <w:rPr>
                <w:rFonts w:ascii="SassoonPrimaryInfant" w:hAnsi="SassoonPrimaryInfant" w:cs="Segoe UI"/>
                <w:b/>
                <w:bCs/>
                <w:color w:val="auto"/>
              </w:rPr>
              <w:t>Bournville</w:t>
            </w:r>
          </w:p>
          <w:p w14:paraId="45AC15D1" w14:textId="3C7DB0B4" w:rsidR="00DD6516" w:rsidRDefault="00DD6516" w:rsidP="00DD6516">
            <w:pPr>
              <w:tabs>
                <w:tab w:val="left" w:pos="2700"/>
              </w:tabs>
              <w:jc w:val="center"/>
              <w:rPr>
                <w:rFonts w:ascii="SassoonPrimaryInfant" w:hAnsi="SassoonPrimaryInfant" w:cs="Segoe UI"/>
                <w:b/>
                <w:bCs/>
                <w:color w:val="auto"/>
              </w:rPr>
            </w:pPr>
          </w:p>
        </w:tc>
      </w:tr>
      <w:tr w:rsidR="004D633A" w14:paraId="34FD66B8" w14:textId="77777777" w:rsidTr="007E12A8">
        <w:trPr>
          <w:trHeight w:val="563"/>
        </w:trPr>
        <w:tc>
          <w:tcPr>
            <w:tcW w:w="1696" w:type="dxa"/>
            <w:vMerge/>
            <w:shd w:val="clear" w:color="auto" w:fill="0070C0"/>
          </w:tcPr>
          <w:p w14:paraId="632DFE42" w14:textId="77777777" w:rsidR="004D633A" w:rsidRPr="001748E9" w:rsidRDefault="004D633A" w:rsidP="004D633A">
            <w:pPr>
              <w:tabs>
                <w:tab w:val="left" w:pos="2700"/>
              </w:tabs>
              <w:jc w:val="center"/>
              <w:rPr>
                <w:rFonts w:ascii="SassoonPrimaryInfant" w:hAnsi="SassoonPrimaryInfant" w:cs="Segoe UI"/>
                <w:b/>
                <w:color w:val="FFFFFF" w:themeColor="background1"/>
                <w:szCs w:val="16"/>
              </w:rPr>
            </w:pPr>
          </w:p>
        </w:tc>
        <w:tc>
          <w:tcPr>
            <w:tcW w:w="2282" w:type="dxa"/>
          </w:tcPr>
          <w:p w14:paraId="4E23E1EB"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w:t>
            </w:r>
          </w:p>
          <w:p w14:paraId="6CFE8374" w14:textId="519EC418" w:rsidR="004D633A" w:rsidRPr="00C02104" w:rsidRDefault="004D633A" w:rsidP="004D633A">
            <w:pPr>
              <w:pStyle w:val="ListParagraph"/>
              <w:numPr>
                <w:ilvl w:val="0"/>
                <w:numId w:val="3"/>
              </w:numPr>
              <w:tabs>
                <w:tab w:val="left" w:pos="2700"/>
              </w:tabs>
              <w:rPr>
                <w:rFonts w:ascii="SassoonPrimaryInfant" w:hAnsi="SassoonPrimaryInfant" w:cs="Segoe UI"/>
                <w:b/>
                <w:bCs/>
                <w:color w:val="auto"/>
                <w:sz w:val="20"/>
                <w:szCs w:val="18"/>
              </w:rPr>
            </w:pPr>
            <w:r w:rsidRPr="00C02104">
              <w:rPr>
                <w:rFonts w:ascii="SassoonPrimaryInfant" w:hAnsi="SassoonPrimaryInfant" w:cs="Segoe UI"/>
                <w:bCs/>
                <w:i/>
                <w:color w:val="auto"/>
                <w:sz w:val="20"/>
                <w:szCs w:val="18"/>
              </w:rPr>
              <w:t>Changes within living memory</w:t>
            </w:r>
          </w:p>
        </w:tc>
        <w:tc>
          <w:tcPr>
            <w:tcW w:w="2282" w:type="dxa"/>
            <w:gridSpan w:val="2"/>
          </w:tcPr>
          <w:p w14:paraId="52D5B0BF"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6AEA7C08"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40A52748" w14:textId="77777777" w:rsidR="004D633A" w:rsidRDefault="004D633A" w:rsidP="004D633A">
            <w:pPr>
              <w:pStyle w:val="ListParagraph"/>
              <w:numPr>
                <w:ilvl w:val="0"/>
                <w:numId w:val="3"/>
              </w:numPr>
              <w:rPr>
                <w:rFonts w:ascii="SassoonPrimaryInfant" w:hAnsi="SassoonPrimaryInfant" w:cs="Segoe UI"/>
                <w:sz w:val="20"/>
              </w:rPr>
            </w:pPr>
            <w:r>
              <w:rPr>
                <w:rFonts w:ascii="SassoonPrimaryInfant" w:hAnsi="SassoonPrimaryInfant" w:cs="Segoe UI"/>
                <w:sz w:val="20"/>
              </w:rPr>
              <w:t>Significant Events</w:t>
            </w:r>
          </w:p>
          <w:p w14:paraId="7680217C" w14:textId="1AE0D00C" w:rsidR="004D633A" w:rsidRPr="00C02104" w:rsidRDefault="004D633A" w:rsidP="004D633A">
            <w:pPr>
              <w:pStyle w:val="ListParagraph"/>
              <w:numPr>
                <w:ilvl w:val="0"/>
                <w:numId w:val="3"/>
              </w:numPr>
              <w:rPr>
                <w:rFonts w:ascii="SassoonPrimaryInfant" w:hAnsi="SassoonPrimaryInfant" w:cs="Segoe UI"/>
                <w:sz w:val="20"/>
              </w:rPr>
            </w:pPr>
            <w:r>
              <w:rPr>
                <w:rFonts w:ascii="SassoonPrimaryInfant" w:hAnsi="SassoonPrimaryInfant" w:cs="Segoe UI"/>
                <w:sz w:val="20"/>
              </w:rPr>
              <w:t>Legacy</w:t>
            </w:r>
          </w:p>
        </w:tc>
        <w:tc>
          <w:tcPr>
            <w:tcW w:w="2282" w:type="dxa"/>
          </w:tcPr>
          <w:p w14:paraId="3166FB5C"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56C5BE8E" w14:textId="77777777" w:rsidR="004D633A" w:rsidRPr="00C02104" w:rsidRDefault="004D633A" w:rsidP="004D633A">
            <w:pPr>
              <w:pStyle w:val="ListParagraph"/>
              <w:numPr>
                <w:ilvl w:val="0"/>
                <w:numId w:val="3"/>
              </w:numPr>
              <w:tabs>
                <w:tab w:val="left" w:pos="2700"/>
              </w:tabs>
              <w:rPr>
                <w:rFonts w:ascii="SassoonPrimaryInfant" w:hAnsi="SassoonPrimaryInfant" w:cs="Segoe UI"/>
                <w:b/>
                <w:bCs/>
                <w:color w:val="auto"/>
                <w:sz w:val="20"/>
                <w:szCs w:val="18"/>
              </w:rPr>
            </w:pPr>
            <w:r w:rsidRPr="00C02104">
              <w:rPr>
                <w:rFonts w:ascii="SassoonPrimaryInfant" w:hAnsi="SassoonPrimaryInfant" w:cs="Segoe UI"/>
                <w:bCs/>
                <w:i/>
                <w:color w:val="auto"/>
                <w:sz w:val="20"/>
                <w:szCs w:val="18"/>
              </w:rPr>
              <w:t>Events beyond living memory that are significant nationally or globally</w:t>
            </w:r>
          </w:p>
          <w:p w14:paraId="3A0262B7" w14:textId="7B2C2805" w:rsidR="004D633A" w:rsidRPr="00090739" w:rsidRDefault="004D633A" w:rsidP="004D633A">
            <w:pPr>
              <w:pStyle w:val="ListParagraph"/>
              <w:numPr>
                <w:ilvl w:val="0"/>
                <w:numId w:val="2"/>
              </w:numPr>
              <w:tabs>
                <w:tab w:val="left" w:pos="2700"/>
              </w:tabs>
              <w:rPr>
                <w:rFonts w:ascii="SassoonPrimaryInfant" w:hAnsi="SassoonPrimaryInfant" w:cs="Segoe UI"/>
                <w:b/>
                <w:bCs/>
                <w:i/>
                <w:color w:val="auto"/>
                <w:sz w:val="20"/>
                <w:szCs w:val="18"/>
              </w:rPr>
            </w:pPr>
            <w:r w:rsidRPr="00C02104">
              <w:rPr>
                <w:rFonts w:ascii="SassoonPrimaryInfant" w:hAnsi="SassoonPrimaryInfant" w:cs="Segoe UI"/>
                <w:bCs/>
                <w:i/>
                <w:color w:val="auto"/>
                <w:sz w:val="20"/>
                <w:szCs w:val="18"/>
              </w:rPr>
              <w:t>The lives of significant individuals in the past</w:t>
            </w:r>
          </w:p>
        </w:tc>
        <w:tc>
          <w:tcPr>
            <w:tcW w:w="2282" w:type="dxa"/>
          </w:tcPr>
          <w:p w14:paraId="6808513C"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222149BC"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Events</w:t>
            </w:r>
          </w:p>
          <w:p w14:paraId="72166A17" w14:textId="77777777" w:rsidR="004D633A"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People</w:t>
            </w:r>
          </w:p>
          <w:p w14:paraId="2C918763" w14:textId="60F0E86B" w:rsidR="004D633A" w:rsidRPr="00C02104" w:rsidRDefault="004D633A" w:rsidP="004D633A">
            <w:pPr>
              <w:pStyle w:val="ListParagraph"/>
              <w:numPr>
                <w:ilvl w:val="0"/>
                <w:numId w:val="3"/>
              </w:numPr>
              <w:rPr>
                <w:rFonts w:ascii="SassoonPrimaryInfant" w:hAnsi="SassoonPrimaryInfant" w:cs="Segoe UI"/>
                <w:sz w:val="20"/>
              </w:rPr>
            </w:pPr>
            <w:r>
              <w:rPr>
                <w:rFonts w:ascii="SassoonPrimaryInfant" w:hAnsi="SassoonPrimaryInfant" w:cs="Segoe UI"/>
                <w:sz w:val="20"/>
              </w:rPr>
              <w:t>Legacy</w:t>
            </w:r>
          </w:p>
        </w:tc>
        <w:tc>
          <w:tcPr>
            <w:tcW w:w="2282" w:type="dxa"/>
            <w:gridSpan w:val="2"/>
          </w:tcPr>
          <w:p w14:paraId="502A26CC"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w:t>
            </w:r>
          </w:p>
          <w:p w14:paraId="344CC027" w14:textId="77777777" w:rsidR="004D633A" w:rsidRPr="00C02104" w:rsidRDefault="004D633A" w:rsidP="004D633A">
            <w:pPr>
              <w:pStyle w:val="ListParagraph"/>
              <w:numPr>
                <w:ilvl w:val="0"/>
                <w:numId w:val="3"/>
              </w:numPr>
              <w:tabs>
                <w:tab w:val="left" w:pos="2700"/>
              </w:tabs>
              <w:rPr>
                <w:rFonts w:ascii="SassoonPrimaryInfant" w:hAnsi="SassoonPrimaryInfant" w:cs="Segoe UI"/>
                <w:b/>
                <w:bCs/>
                <w:i/>
                <w:color w:val="auto"/>
                <w:sz w:val="20"/>
                <w:szCs w:val="18"/>
              </w:rPr>
            </w:pPr>
            <w:r w:rsidRPr="00C02104">
              <w:rPr>
                <w:rFonts w:ascii="SassoonPrimaryInfant" w:hAnsi="SassoonPrimaryInfant" w:cs="Segoe UI"/>
                <w:bCs/>
                <w:i/>
                <w:color w:val="auto"/>
                <w:sz w:val="20"/>
                <w:szCs w:val="18"/>
              </w:rPr>
              <w:t>Significant places in their own locality</w:t>
            </w:r>
          </w:p>
          <w:p w14:paraId="4CF5D0B6" w14:textId="711B02F1" w:rsidR="004D633A" w:rsidRPr="00C02104" w:rsidRDefault="004D633A" w:rsidP="004D633A">
            <w:pPr>
              <w:pStyle w:val="ListParagraph"/>
              <w:numPr>
                <w:ilvl w:val="0"/>
                <w:numId w:val="3"/>
              </w:numPr>
              <w:tabs>
                <w:tab w:val="left" w:pos="2700"/>
              </w:tabs>
              <w:rPr>
                <w:rFonts w:ascii="SassoonPrimaryInfant" w:hAnsi="SassoonPrimaryInfant" w:cs="Segoe UI"/>
                <w:b/>
                <w:bCs/>
                <w:i/>
                <w:color w:val="auto"/>
                <w:sz w:val="20"/>
                <w:szCs w:val="18"/>
              </w:rPr>
            </w:pPr>
            <w:r w:rsidRPr="00C02104">
              <w:rPr>
                <w:rFonts w:ascii="SassoonPrimaryInfant" w:hAnsi="SassoonPrimaryInfant" w:cs="Segoe UI"/>
                <w:bCs/>
                <w:i/>
                <w:color w:val="auto"/>
                <w:sz w:val="20"/>
                <w:szCs w:val="18"/>
              </w:rPr>
              <w:t>The lives of significant individuals in the past</w:t>
            </w:r>
          </w:p>
        </w:tc>
        <w:tc>
          <w:tcPr>
            <w:tcW w:w="2282" w:type="dxa"/>
          </w:tcPr>
          <w:p w14:paraId="1FF1226F"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00C2D0EC"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4CD5A3FB"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 xml:space="preserve">Legacy </w:t>
            </w:r>
          </w:p>
          <w:p w14:paraId="6603A5D2" w14:textId="554A5733"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People</w:t>
            </w:r>
          </w:p>
        </w:tc>
      </w:tr>
      <w:tr w:rsidR="004D633A" w14:paraId="5253EED2" w14:textId="77777777" w:rsidTr="001748E9">
        <w:tc>
          <w:tcPr>
            <w:tcW w:w="15388" w:type="dxa"/>
            <w:gridSpan w:val="9"/>
            <w:shd w:val="clear" w:color="auto" w:fill="0070C0"/>
          </w:tcPr>
          <w:p w14:paraId="7AB6CFEF" w14:textId="1A82D0F0" w:rsidR="004D633A" w:rsidRDefault="004D633A" w:rsidP="004D633A">
            <w:pPr>
              <w:jc w:val="center"/>
              <w:rPr>
                <w:rFonts w:ascii="SassoonPrimaryInfant" w:hAnsi="SassoonPrimaryInfant" w:cs="Segoe UI"/>
                <w:sz w:val="16"/>
                <w:szCs w:val="16"/>
              </w:rPr>
            </w:pPr>
            <w:r w:rsidRPr="0063540F">
              <w:rPr>
                <w:rFonts w:ascii="SassoonPrimaryInfant" w:hAnsi="SassoonPrimaryInfant" w:cs="Segoe UI"/>
                <w:b/>
                <w:color w:val="FFFFFF" w:themeColor="background1"/>
                <w:sz w:val="24"/>
              </w:rPr>
              <w:t>History</w:t>
            </w:r>
            <w:r>
              <w:rPr>
                <w:rFonts w:ascii="SassoonPrimaryInfant" w:hAnsi="SassoonPrimaryInfant" w:cs="Segoe UI"/>
                <w:b/>
                <w:color w:val="FFFFFF" w:themeColor="background1"/>
                <w:sz w:val="24"/>
              </w:rPr>
              <w:t xml:space="preserve"> Studies – Key Stage 2</w:t>
            </w:r>
          </w:p>
        </w:tc>
      </w:tr>
      <w:tr w:rsidR="004D633A" w:rsidRPr="001748E9" w14:paraId="1F5BB0BF" w14:textId="77777777" w:rsidTr="001748E9">
        <w:tc>
          <w:tcPr>
            <w:tcW w:w="1696" w:type="dxa"/>
            <w:shd w:val="clear" w:color="auto" w:fill="0070C0"/>
          </w:tcPr>
          <w:p w14:paraId="78FDD6D0" w14:textId="77777777" w:rsidR="004D633A" w:rsidRPr="001748E9" w:rsidRDefault="004D633A" w:rsidP="004D633A">
            <w:pPr>
              <w:rPr>
                <w:rFonts w:ascii="SassoonPrimaryInfant" w:hAnsi="SassoonPrimaryInfant" w:cs="Segoe UI"/>
                <w:b/>
                <w:sz w:val="16"/>
                <w:szCs w:val="16"/>
              </w:rPr>
            </w:pPr>
          </w:p>
        </w:tc>
        <w:tc>
          <w:tcPr>
            <w:tcW w:w="6846" w:type="dxa"/>
            <w:gridSpan w:val="4"/>
            <w:shd w:val="clear" w:color="auto" w:fill="0070C0"/>
          </w:tcPr>
          <w:p w14:paraId="19CC75F5" w14:textId="5D83D9C9" w:rsidR="004D633A" w:rsidRPr="001748E9" w:rsidRDefault="004D633A" w:rsidP="004D633A">
            <w:pPr>
              <w:jc w:val="center"/>
              <w:rPr>
                <w:rFonts w:ascii="SassoonPrimaryInfant" w:hAnsi="SassoonPrimaryInfant" w:cs="Segoe UI"/>
                <w:b/>
                <w:color w:val="FFFFFF" w:themeColor="background1"/>
                <w:szCs w:val="16"/>
              </w:rPr>
            </w:pPr>
            <w:r w:rsidRPr="001748E9">
              <w:rPr>
                <w:rFonts w:ascii="SassoonPrimaryInfant" w:hAnsi="SassoonPrimaryInfant" w:cs="Segoe UI"/>
                <w:b/>
                <w:color w:val="FFFFFF" w:themeColor="background1"/>
                <w:szCs w:val="16"/>
              </w:rPr>
              <w:t>In-</w:t>
            </w:r>
            <w:r>
              <w:rPr>
                <w:rFonts w:ascii="SassoonPrimaryInfant" w:hAnsi="SassoonPrimaryInfant" w:cs="Segoe UI"/>
                <w:b/>
                <w:color w:val="FFFFFF" w:themeColor="background1"/>
                <w:szCs w:val="16"/>
              </w:rPr>
              <w:t>D</w:t>
            </w:r>
            <w:r w:rsidRPr="001748E9">
              <w:rPr>
                <w:rFonts w:ascii="SassoonPrimaryInfant" w:hAnsi="SassoonPrimaryInfant" w:cs="Segoe UI"/>
                <w:b/>
                <w:color w:val="FFFFFF" w:themeColor="background1"/>
                <w:szCs w:val="16"/>
              </w:rPr>
              <w:t>epth Studies</w:t>
            </w:r>
          </w:p>
        </w:tc>
        <w:tc>
          <w:tcPr>
            <w:tcW w:w="6846" w:type="dxa"/>
            <w:gridSpan w:val="4"/>
            <w:shd w:val="clear" w:color="auto" w:fill="0070C0"/>
          </w:tcPr>
          <w:p w14:paraId="7D2213BA" w14:textId="5F71348A" w:rsidR="004D633A" w:rsidRPr="001748E9" w:rsidRDefault="004D633A" w:rsidP="004D633A">
            <w:pPr>
              <w:jc w:val="center"/>
              <w:rPr>
                <w:rFonts w:ascii="SassoonPrimaryInfant" w:hAnsi="SassoonPrimaryInfant" w:cs="Segoe UI"/>
                <w:b/>
                <w:color w:val="FFFFFF" w:themeColor="background1"/>
                <w:szCs w:val="16"/>
              </w:rPr>
            </w:pPr>
            <w:r w:rsidRPr="001748E9">
              <w:rPr>
                <w:rFonts w:ascii="SassoonPrimaryInfant" w:hAnsi="SassoonPrimaryInfant" w:cs="Segoe UI"/>
                <w:b/>
                <w:color w:val="FFFFFF" w:themeColor="background1"/>
                <w:szCs w:val="16"/>
              </w:rPr>
              <w:t>Focus Studies</w:t>
            </w:r>
          </w:p>
        </w:tc>
      </w:tr>
      <w:tr w:rsidR="004D633A" w14:paraId="0D106330" w14:textId="77777777" w:rsidTr="00797475">
        <w:trPr>
          <w:trHeight w:val="426"/>
        </w:trPr>
        <w:tc>
          <w:tcPr>
            <w:tcW w:w="1696" w:type="dxa"/>
            <w:vMerge w:val="restart"/>
            <w:shd w:val="clear" w:color="auto" w:fill="0070C0"/>
          </w:tcPr>
          <w:p w14:paraId="1B9851B3" w14:textId="32202E70" w:rsidR="004D633A" w:rsidRPr="001748E9" w:rsidRDefault="004D633A" w:rsidP="004D633A">
            <w:pPr>
              <w:jc w:val="center"/>
              <w:rPr>
                <w:rFonts w:ascii="SassoonPrimaryInfant" w:hAnsi="SassoonPrimaryInfant" w:cs="Segoe UI"/>
                <w:b/>
                <w:color w:val="FFFFFF" w:themeColor="background1"/>
                <w:szCs w:val="16"/>
              </w:rPr>
            </w:pPr>
            <w:r w:rsidRPr="001748E9">
              <w:rPr>
                <w:rFonts w:ascii="SassoonPrimaryInfant" w:hAnsi="SassoonPrimaryInfant" w:cs="Segoe UI"/>
                <w:b/>
                <w:color w:val="FFFFFF" w:themeColor="background1"/>
                <w:szCs w:val="16"/>
              </w:rPr>
              <w:t>Year 3</w:t>
            </w:r>
          </w:p>
        </w:tc>
        <w:tc>
          <w:tcPr>
            <w:tcW w:w="6846" w:type="dxa"/>
            <w:gridSpan w:val="4"/>
          </w:tcPr>
          <w:p w14:paraId="3D83105A" w14:textId="40354459" w:rsidR="004D633A" w:rsidRPr="00797475" w:rsidRDefault="004D633A" w:rsidP="004D633A">
            <w:pPr>
              <w:jc w:val="center"/>
              <w:rPr>
                <w:rFonts w:ascii="SassoonPrimaryInfant" w:hAnsi="SassoonPrimaryInfant" w:cs="Segoe UI"/>
                <w:b/>
                <w:szCs w:val="16"/>
              </w:rPr>
            </w:pPr>
            <w:r w:rsidRPr="00975407">
              <w:rPr>
                <w:rFonts w:ascii="SassoonPrimaryInfant" w:hAnsi="SassoonPrimaryInfant" w:cs="Segoe UI"/>
                <w:b/>
                <w:szCs w:val="16"/>
              </w:rPr>
              <w:t>Romans</w:t>
            </w:r>
            <w:r>
              <w:rPr>
                <w:rFonts w:ascii="SassoonPrimaryInfant" w:hAnsi="SassoonPrimaryInfant" w:cs="Segoe UI"/>
                <w:b/>
                <w:szCs w:val="16"/>
              </w:rPr>
              <w:t xml:space="preserve"> Rule</w:t>
            </w:r>
          </w:p>
        </w:tc>
        <w:tc>
          <w:tcPr>
            <w:tcW w:w="6846" w:type="dxa"/>
            <w:gridSpan w:val="4"/>
          </w:tcPr>
          <w:p w14:paraId="59903A10" w14:textId="568BE239" w:rsidR="004D633A" w:rsidRPr="00975407" w:rsidRDefault="004D633A" w:rsidP="004D633A">
            <w:pPr>
              <w:jc w:val="center"/>
              <w:rPr>
                <w:rFonts w:ascii="SassoonPrimaryInfant" w:hAnsi="SassoonPrimaryInfant" w:cs="Segoe UI"/>
                <w:b/>
                <w:szCs w:val="16"/>
              </w:rPr>
            </w:pPr>
            <w:r w:rsidRPr="00B463D1">
              <w:rPr>
                <w:rFonts w:ascii="SassoonPrimaryInfant" w:hAnsi="SassoonPrimaryInfant" w:cs="Segoe UI"/>
                <w:b/>
                <w:szCs w:val="16"/>
              </w:rPr>
              <w:t>Greek Gifts</w:t>
            </w:r>
          </w:p>
        </w:tc>
      </w:tr>
      <w:tr w:rsidR="004D633A" w14:paraId="484A280B" w14:textId="77777777" w:rsidTr="00BC548F">
        <w:trPr>
          <w:trHeight w:val="676"/>
        </w:trPr>
        <w:tc>
          <w:tcPr>
            <w:tcW w:w="1696" w:type="dxa"/>
            <w:vMerge/>
            <w:shd w:val="clear" w:color="auto" w:fill="0070C0"/>
          </w:tcPr>
          <w:p w14:paraId="77D002F7" w14:textId="77777777" w:rsidR="004D633A" w:rsidRPr="001748E9" w:rsidRDefault="004D633A" w:rsidP="004D633A">
            <w:pPr>
              <w:jc w:val="center"/>
              <w:rPr>
                <w:rFonts w:ascii="SassoonPrimaryInfant" w:hAnsi="SassoonPrimaryInfant" w:cs="Segoe UI"/>
                <w:b/>
                <w:color w:val="FFFFFF" w:themeColor="background1"/>
                <w:szCs w:val="16"/>
              </w:rPr>
            </w:pPr>
          </w:p>
        </w:tc>
        <w:tc>
          <w:tcPr>
            <w:tcW w:w="3423" w:type="dxa"/>
            <w:gridSpan w:val="2"/>
          </w:tcPr>
          <w:p w14:paraId="174632EA"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35015EB0" w14:textId="6A9F9A5A" w:rsidR="004D633A" w:rsidRPr="00C02104" w:rsidRDefault="004D633A" w:rsidP="004D633A">
            <w:pPr>
              <w:pStyle w:val="ListParagraph"/>
              <w:numPr>
                <w:ilvl w:val="0"/>
                <w:numId w:val="3"/>
              </w:numPr>
              <w:rPr>
                <w:rFonts w:ascii="SassoonPrimaryInfant" w:hAnsi="SassoonPrimaryInfant" w:cs="Segoe UI"/>
                <w:b/>
                <w:sz w:val="20"/>
                <w:szCs w:val="18"/>
              </w:rPr>
            </w:pPr>
            <w:r w:rsidRPr="00C02104">
              <w:rPr>
                <w:rFonts w:ascii="SassoonPrimaryInfant" w:hAnsi="SassoonPrimaryInfant" w:cs="Segoe UI"/>
                <w:bCs/>
                <w:i/>
                <w:color w:val="auto"/>
                <w:sz w:val="20"/>
                <w:szCs w:val="18"/>
              </w:rPr>
              <w:t>The Roman Empire and its impact on Britain</w:t>
            </w:r>
          </w:p>
        </w:tc>
        <w:tc>
          <w:tcPr>
            <w:tcW w:w="3423" w:type="dxa"/>
            <w:gridSpan w:val="2"/>
          </w:tcPr>
          <w:p w14:paraId="132909F1"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286F13EE"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485C5FD6"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 xml:space="preserve">Legacy </w:t>
            </w:r>
          </w:p>
          <w:p w14:paraId="372ECCA6" w14:textId="77777777" w:rsidR="004D633A"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 xml:space="preserve">Invasion </w:t>
            </w:r>
          </w:p>
          <w:p w14:paraId="1772F24C" w14:textId="1FC3D77E"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Events</w:t>
            </w:r>
          </w:p>
          <w:p w14:paraId="020EA583" w14:textId="5CD84A1F" w:rsidR="004D633A" w:rsidRPr="00935F5A"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People</w:t>
            </w:r>
          </w:p>
        </w:tc>
        <w:tc>
          <w:tcPr>
            <w:tcW w:w="3423" w:type="dxa"/>
            <w:gridSpan w:val="2"/>
          </w:tcPr>
          <w:p w14:paraId="7A12F982"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13DC4B30" w14:textId="10DF7A9C" w:rsidR="004D633A" w:rsidRPr="00C02104" w:rsidRDefault="004D633A" w:rsidP="004D633A">
            <w:pPr>
              <w:pStyle w:val="ListParagraph"/>
              <w:numPr>
                <w:ilvl w:val="0"/>
                <w:numId w:val="3"/>
              </w:numPr>
              <w:rPr>
                <w:rFonts w:ascii="SassoonPrimaryInfant" w:hAnsi="SassoonPrimaryInfant" w:cs="Segoe UI"/>
                <w:b/>
                <w:sz w:val="20"/>
                <w:szCs w:val="18"/>
              </w:rPr>
            </w:pPr>
            <w:r w:rsidRPr="00C02104">
              <w:rPr>
                <w:rFonts w:ascii="SassoonPrimaryInfant" w:hAnsi="SassoonPrimaryInfant" w:cs="Segoe UI"/>
                <w:bCs/>
                <w:i/>
                <w:color w:val="auto"/>
                <w:sz w:val="20"/>
                <w:szCs w:val="18"/>
              </w:rPr>
              <w:t>Ancient Greece – a study of Greek life and achievements and their influence on the western world</w:t>
            </w:r>
          </w:p>
        </w:tc>
        <w:tc>
          <w:tcPr>
            <w:tcW w:w="3423" w:type="dxa"/>
            <w:gridSpan w:val="2"/>
          </w:tcPr>
          <w:p w14:paraId="288846EB"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0F155D45"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06F035BC" w14:textId="0058FAD0" w:rsidR="004D633A" w:rsidRPr="00997247"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 xml:space="preserve">Legacy </w:t>
            </w:r>
          </w:p>
        </w:tc>
      </w:tr>
      <w:tr w:rsidR="004D633A" w14:paraId="056958CC" w14:textId="77777777" w:rsidTr="00E266B2">
        <w:trPr>
          <w:trHeight w:val="564"/>
        </w:trPr>
        <w:tc>
          <w:tcPr>
            <w:tcW w:w="1696" w:type="dxa"/>
            <w:vMerge w:val="restart"/>
            <w:shd w:val="clear" w:color="auto" w:fill="0070C0"/>
          </w:tcPr>
          <w:p w14:paraId="48B9E714" w14:textId="65E5115F" w:rsidR="004D633A" w:rsidRPr="001748E9" w:rsidRDefault="004D633A" w:rsidP="004D633A">
            <w:pPr>
              <w:jc w:val="center"/>
              <w:rPr>
                <w:rFonts w:ascii="SassoonPrimaryInfant" w:hAnsi="SassoonPrimaryInfant" w:cs="Segoe UI"/>
                <w:b/>
                <w:color w:val="FFFFFF" w:themeColor="background1"/>
                <w:szCs w:val="16"/>
              </w:rPr>
            </w:pPr>
            <w:r w:rsidRPr="001748E9">
              <w:rPr>
                <w:rFonts w:ascii="SassoonPrimaryInfant" w:hAnsi="SassoonPrimaryInfant" w:cs="Segoe UI"/>
                <w:b/>
                <w:color w:val="FFFFFF" w:themeColor="background1"/>
                <w:szCs w:val="16"/>
              </w:rPr>
              <w:t>Year 4</w:t>
            </w:r>
          </w:p>
        </w:tc>
        <w:tc>
          <w:tcPr>
            <w:tcW w:w="6846" w:type="dxa"/>
            <w:gridSpan w:val="4"/>
          </w:tcPr>
          <w:p w14:paraId="1EE2BE6A" w14:textId="328E28EB" w:rsidR="004D633A" w:rsidRPr="00797475" w:rsidRDefault="004D633A" w:rsidP="004D633A">
            <w:pPr>
              <w:jc w:val="center"/>
              <w:rPr>
                <w:rFonts w:ascii="SassoonPrimaryInfant" w:hAnsi="SassoonPrimaryInfant" w:cs="Segoe UI"/>
                <w:b/>
                <w:szCs w:val="16"/>
              </w:rPr>
            </w:pPr>
            <w:r>
              <w:rPr>
                <w:rFonts w:ascii="SassoonPrimaryInfant" w:hAnsi="SassoonPrimaryInfant" w:cs="Segoe UI"/>
                <w:b/>
                <w:szCs w:val="16"/>
              </w:rPr>
              <w:t>Full Steam Ahead</w:t>
            </w:r>
          </w:p>
        </w:tc>
        <w:tc>
          <w:tcPr>
            <w:tcW w:w="6846" w:type="dxa"/>
            <w:gridSpan w:val="4"/>
          </w:tcPr>
          <w:p w14:paraId="1AE60563" w14:textId="12C48176" w:rsidR="004D633A" w:rsidRPr="00975407" w:rsidRDefault="004D633A" w:rsidP="004D633A">
            <w:pPr>
              <w:jc w:val="center"/>
              <w:rPr>
                <w:rFonts w:ascii="SassoonPrimaryInfant" w:hAnsi="SassoonPrimaryInfant" w:cs="Segoe UI"/>
                <w:b/>
                <w:szCs w:val="16"/>
              </w:rPr>
            </w:pPr>
            <w:r w:rsidRPr="0086696C">
              <w:rPr>
                <w:rFonts w:ascii="SassoonPrimaryInfant" w:hAnsi="SassoonPrimaryInfant" w:cs="Segoe UI"/>
                <w:b/>
                <w:szCs w:val="16"/>
              </w:rPr>
              <w:t>Saxon Settlers</w:t>
            </w:r>
          </w:p>
        </w:tc>
      </w:tr>
      <w:tr w:rsidR="004D633A" w14:paraId="2E753E50" w14:textId="77777777" w:rsidTr="00C27A8F">
        <w:trPr>
          <w:trHeight w:val="563"/>
        </w:trPr>
        <w:tc>
          <w:tcPr>
            <w:tcW w:w="1696" w:type="dxa"/>
            <w:vMerge/>
            <w:shd w:val="clear" w:color="auto" w:fill="0070C0"/>
          </w:tcPr>
          <w:p w14:paraId="412448A7" w14:textId="77777777" w:rsidR="004D633A" w:rsidRPr="001748E9" w:rsidRDefault="004D633A" w:rsidP="004D633A">
            <w:pPr>
              <w:jc w:val="center"/>
              <w:rPr>
                <w:rFonts w:ascii="SassoonPrimaryInfant" w:hAnsi="SassoonPrimaryInfant" w:cs="Segoe UI"/>
                <w:b/>
                <w:color w:val="FFFFFF" w:themeColor="background1"/>
                <w:szCs w:val="16"/>
              </w:rPr>
            </w:pPr>
          </w:p>
        </w:tc>
        <w:tc>
          <w:tcPr>
            <w:tcW w:w="3423" w:type="dxa"/>
            <w:gridSpan w:val="2"/>
          </w:tcPr>
          <w:p w14:paraId="2423FEEF"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6DAD548A" w14:textId="221E7D4E" w:rsidR="004D633A" w:rsidRPr="00C02104" w:rsidRDefault="004D633A" w:rsidP="004D633A">
            <w:pPr>
              <w:pStyle w:val="ListParagraph"/>
              <w:numPr>
                <w:ilvl w:val="0"/>
                <w:numId w:val="3"/>
              </w:numPr>
              <w:rPr>
                <w:rFonts w:ascii="SassoonPrimaryInfant" w:hAnsi="SassoonPrimaryInfant" w:cs="Segoe UI"/>
                <w:b/>
                <w:sz w:val="20"/>
                <w:szCs w:val="18"/>
              </w:rPr>
            </w:pPr>
            <w:r w:rsidRPr="00C02104">
              <w:rPr>
                <w:rFonts w:ascii="SassoonPrimaryInfant" w:hAnsi="SassoonPrimaryInfant" w:cs="Segoe UI"/>
                <w:bCs/>
                <w:i/>
                <w:color w:val="auto"/>
                <w:sz w:val="20"/>
                <w:szCs w:val="18"/>
              </w:rPr>
              <w:t>A local study – a study of an aspect of history … from a period beyond 1066 that is significant in the locality: The Industrial Revolution</w:t>
            </w:r>
          </w:p>
        </w:tc>
        <w:tc>
          <w:tcPr>
            <w:tcW w:w="3423" w:type="dxa"/>
            <w:gridSpan w:val="2"/>
          </w:tcPr>
          <w:p w14:paraId="3DE171E9"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0CDBBB9C"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64B8F97B"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 xml:space="preserve">Legacy </w:t>
            </w:r>
          </w:p>
          <w:p w14:paraId="2747CB29"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Events</w:t>
            </w:r>
          </w:p>
          <w:p w14:paraId="2803F720" w14:textId="18D3A500"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People</w:t>
            </w:r>
          </w:p>
        </w:tc>
        <w:tc>
          <w:tcPr>
            <w:tcW w:w="3423" w:type="dxa"/>
            <w:gridSpan w:val="2"/>
          </w:tcPr>
          <w:p w14:paraId="4224C282"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65A6FCCA" w14:textId="6BAAD6F3" w:rsidR="004D633A" w:rsidRPr="00C02104" w:rsidRDefault="004D633A" w:rsidP="004D633A">
            <w:pPr>
              <w:pStyle w:val="ListParagraph"/>
              <w:numPr>
                <w:ilvl w:val="0"/>
                <w:numId w:val="3"/>
              </w:numPr>
              <w:rPr>
                <w:rFonts w:ascii="SassoonPrimaryInfant" w:hAnsi="SassoonPrimaryInfant" w:cs="Segoe UI"/>
                <w:b/>
                <w:sz w:val="20"/>
                <w:szCs w:val="18"/>
              </w:rPr>
            </w:pPr>
            <w:r w:rsidRPr="00C02104">
              <w:rPr>
                <w:rFonts w:ascii="SassoonPrimaryInfant" w:hAnsi="SassoonPrimaryInfant" w:cs="Segoe UI"/>
                <w:bCs/>
                <w:i/>
                <w:color w:val="auto"/>
                <w:sz w:val="20"/>
                <w:szCs w:val="18"/>
              </w:rPr>
              <w:t>Britain’s settlement by Anglo-Saxons</w:t>
            </w:r>
          </w:p>
        </w:tc>
        <w:tc>
          <w:tcPr>
            <w:tcW w:w="3423" w:type="dxa"/>
            <w:gridSpan w:val="2"/>
          </w:tcPr>
          <w:p w14:paraId="585AAB0F"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3843ADB5"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31DD304B" w14:textId="77777777" w:rsidR="004D633A"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Invasion</w:t>
            </w:r>
          </w:p>
          <w:p w14:paraId="3B2C52E7" w14:textId="163C8112" w:rsidR="004D633A" w:rsidRPr="00C02104" w:rsidRDefault="004D633A" w:rsidP="004D633A">
            <w:pPr>
              <w:pStyle w:val="ListParagraph"/>
              <w:numPr>
                <w:ilvl w:val="0"/>
                <w:numId w:val="3"/>
              </w:numPr>
              <w:rPr>
                <w:rFonts w:ascii="SassoonPrimaryInfant" w:hAnsi="SassoonPrimaryInfant" w:cs="Segoe UI"/>
                <w:sz w:val="20"/>
              </w:rPr>
            </w:pPr>
            <w:r>
              <w:rPr>
                <w:rFonts w:ascii="SassoonPrimaryInfant" w:hAnsi="SassoonPrimaryInfant" w:cs="Segoe UI"/>
                <w:sz w:val="20"/>
              </w:rPr>
              <w:t>Legacy</w:t>
            </w:r>
          </w:p>
        </w:tc>
      </w:tr>
      <w:tr w:rsidR="004D633A" w14:paraId="2F53EBAD" w14:textId="77777777" w:rsidTr="005A362F">
        <w:trPr>
          <w:trHeight w:val="570"/>
        </w:trPr>
        <w:tc>
          <w:tcPr>
            <w:tcW w:w="1696" w:type="dxa"/>
            <w:vMerge w:val="restart"/>
            <w:shd w:val="clear" w:color="auto" w:fill="0070C0"/>
          </w:tcPr>
          <w:p w14:paraId="35803592" w14:textId="14596CB1" w:rsidR="004D633A" w:rsidRPr="001748E9" w:rsidRDefault="004D633A" w:rsidP="004D633A">
            <w:pPr>
              <w:jc w:val="center"/>
              <w:rPr>
                <w:rFonts w:ascii="SassoonPrimaryInfant" w:hAnsi="SassoonPrimaryInfant" w:cs="Segoe UI"/>
                <w:b/>
                <w:color w:val="FFFFFF" w:themeColor="background1"/>
                <w:szCs w:val="16"/>
              </w:rPr>
            </w:pPr>
            <w:r w:rsidRPr="001748E9">
              <w:rPr>
                <w:rFonts w:ascii="SassoonPrimaryInfant" w:hAnsi="SassoonPrimaryInfant" w:cs="Segoe UI"/>
                <w:b/>
                <w:color w:val="FFFFFF" w:themeColor="background1"/>
                <w:szCs w:val="16"/>
              </w:rPr>
              <w:t>Year 5</w:t>
            </w:r>
          </w:p>
        </w:tc>
        <w:tc>
          <w:tcPr>
            <w:tcW w:w="6846" w:type="dxa"/>
            <w:gridSpan w:val="4"/>
          </w:tcPr>
          <w:p w14:paraId="6F669BED" w14:textId="77777777" w:rsidR="004D633A" w:rsidRDefault="004D633A" w:rsidP="004D633A">
            <w:pPr>
              <w:jc w:val="center"/>
              <w:rPr>
                <w:rFonts w:ascii="SassoonPrimaryInfant" w:hAnsi="SassoonPrimaryInfant" w:cs="Segoe UI"/>
                <w:b/>
                <w:szCs w:val="16"/>
              </w:rPr>
            </w:pPr>
            <w:r w:rsidRPr="006A5FCA">
              <w:rPr>
                <w:rFonts w:ascii="SassoonPrimaryInfant" w:hAnsi="SassoonPrimaryInfant" w:cs="Segoe UI"/>
                <w:b/>
                <w:szCs w:val="16"/>
              </w:rPr>
              <w:t>Enter the Tomb</w:t>
            </w:r>
          </w:p>
          <w:p w14:paraId="1293E301" w14:textId="3704BCF1" w:rsidR="004D633A" w:rsidRPr="006C4E1C" w:rsidRDefault="004D633A" w:rsidP="004D633A">
            <w:pPr>
              <w:jc w:val="center"/>
              <w:rPr>
                <w:rFonts w:ascii="SassoonPrimaryInfant" w:hAnsi="SassoonPrimaryInfant" w:cs="Segoe UI"/>
              </w:rPr>
            </w:pPr>
          </w:p>
        </w:tc>
        <w:tc>
          <w:tcPr>
            <w:tcW w:w="6846" w:type="dxa"/>
            <w:gridSpan w:val="4"/>
          </w:tcPr>
          <w:p w14:paraId="7DE81DFE" w14:textId="41380299" w:rsidR="004D633A" w:rsidRDefault="004D633A" w:rsidP="004D633A">
            <w:pPr>
              <w:jc w:val="center"/>
              <w:rPr>
                <w:rFonts w:ascii="SassoonPrimaryInfant" w:hAnsi="SassoonPrimaryInfant" w:cs="Segoe UI"/>
                <w:b/>
                <w:szCs w:val="16"/>
              </w:rPr>
            </w:pPr>
            <w:r>
              <w:rPr>
                <w:rFonts w:ascii="SassoonPrimaryInfant" w:hAnsi="SassoonPrimaryInfant" w:cs="Segoe UI"/>
                <w:b/>
                <w:szCs w:val="16"/>
              </w:rPr>
              <w:t>The Round City of Baghdad</w:t>
            </w:r>
          </w:p>
          <w:p w14:paraId="7B8819D5" w14:textId="1072F7C4" w:rsidR="004D633A" w:rsidRPr="00975407" w:rsidRDefault="004D633A" w:rsidP="004D633A">
            <w:pPr>
              <w:jc w:val="center"/>
              <w:rPr>
                <w:rFonts w:ascii="SassoonPrimaryInfant" w:hAnsi="SassoonPrimaryInfant" w:cs="Segoe UI"/>
                <w:b/>
                <w:szCs w:val="16"/>
              </w:rPr>
            </w:pPr>
          </w:p>
        </w:tc>
      </w:tr>
      <w:tr w:rsidR="004D633A" w14:paraId="5DEF4836" w14:textId="77777777" w:rsidTr="00F34415">
        <w:trPr>
          <w:trHeight w:val="569"/>
        </w:trPr>
        <w:tc>
          <w:tcPr>
            <w:tcW w:w="1696" w:type="dxa"/>
            <w:vMerge/>
            <w:shd w:val="clear" w:color="auto" w:fill="0070C0"/>
          </w:tcPr>
          <w:p w14:paraId="290F6DD0" w14:textId="77777777" w:rsidR="004D633A" w:rsidRPr="001748E9" w:rsidRDefault="004D633A" w:rsidP="004D633A">
            <w:pPr>
              <w:jc w:val="center"/>
              <w:rPr>
                <w:rFonts w:ascii="SassoonPrimaryInfant" w:hAnsi="SassoonPrimaryInfant" w:cs="Segoe UI"/>
                <w:b/>
                <w:color w:val="FFFFFF" w:themeColor="background1"/>
                <w:szCs w:val="16"/>
              </w:rPr>
            </w:pPr>
          </w:p>
        </w:tc>
        <w:tc>
          <w:tcPr>
            <w:tcW w:w="3423" w:type="dxa"/>
            <w:gridSpan w:val="2"/>
          </w:tcPr>
          <w:p w14:paraId="52EB2C08"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7AE91597" w14:textId="7D98BC0B" w:rsidR="004D633A" w:rsidRPr="00C02104" w:rsidRDefault="004D633A" w:rsidP="004D633A">
            <w:pPr>
              <w:pStyle w:val="ListParagraph"/>
              <w:numPr>
                <w:ilvl w:val="0"/>
                <w:numId w:val="3"/>
              </w:numPr>
              <w:rPr>
                <w:rFonts w:ascii="SassoonPrimaryInfant" w:hAnsi="SassoonPrimaryInfant" w:cs="Segoe UI"/>
                <w:b/>
                <w:sz w:val="20"/>
                <w:szCs w:val="18"/>
              </w:rPr>
            </w:pPr>
            <w:r w:rsidRPr="00C02104">
              <w:rPr>
                <w:rFonts w:ascii="SassoonPrimaryInfant" w:hAnsi="SassoonPrimaryInfant" w:cs="Segoe UI"/>
                <w:bCs/>
                <w:i/>
                <w:color w:val="auto"/>
                <w:sz w:val="20"/>
                <w:szCs w:val="18"/>
              </w:rPr>
              <w:t>A depth study of Ancient Egypt</w:t>
            </w:r>
          </w:p>
        </w:tc>
        <w:tc>
          <w:tcPr>
            <w:tcW w:w="3423" w:type="dxa"/>
            <w:gridSpan w:val="2"/>
          </w:tcPr>
          <w:p w14:paraId="19A026F6"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300373D3"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0F7F31EF"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 xml:space="preserve">Legacy </w:t>
            </w:r>
          </w:p>
          <w:p w14:paraId="4FF49AA8" w14:textId="66BA21C2"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People</w:t>
            </w:r>
          </w:p>
        </w:tc>
        <w:tc>
          <w:tcPr>
            <w:tcW w:w="3423" w:type="dxa"/>
            <w:gridSpan w:val="2"/>
          </w:tcPr>
          <w:p w14:paraId="68E8E600"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22571217" w14:textId="49CC6B5C" w:rsidR="004D633A" w:rsidRPr="00C02104" w:rsidRDefault="004D633A" w:rsidP="004D633A">
            <w:pPr>
              <w:pStyle w:val="ListParagraph"/>
              <w:numPr>
                <w:ilvl w:val="0"/>
                <w:numId w:val="3"/>
              </w:numPr>
              <w:rPr>
                <w:rFonts w:ascii="SassoonPrimaryInfant" w:hAnsi="SassoonPrimaryInfant" w:cs="Segoe UI"/>
                <w:b/>
                <w:sz w:val="20"/>
                <w:szCs w:val="16"/>
              </w:rPr>
            </w:pPr>
            <w:r w:rsidRPr="00C02104">
              <w:rPr>
                <w:rFonts w:ascii="SassoonPrimaryInfant" w:hAnsi="SassoonPrimaryInfant" w:cs="Segoe UI"/>
                <w:bCs/>
                <w:i/>
                <w:color w:val="auto"/>
                <w:sz w:val="20"/>
                <w:szCs w:val="18"/>
              </w:rPr>
              <w:t>A non-European society that provides contrasts with British history: early Islamic civilization, including a study of Baghdad c. AD900</w:t>
            </w:r>
          </w:p>
        </w:tc>
        <w:tc>
          <w:tcPr>
            <w:tcW w:w="3423" w:type="dxa"/>
            <w:gridSpan w:val="2"/>
          </w:tcPr>
          <w:p w14:paraId="1E846289"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57C4E92D"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38324129" w14:textId="77777777" w:rsidR="004D633A" w:rsidRPr="00C02104" w:rsidRDefault="004D633A" w:rsidP="004D633A">
            <w:pPr>
              <w:pStyle w:val="ListParagraph"/>
              <w:numPr>
                <w:ilvl w:val="0"/>
                <w:numId w:val="3"/>
              </w:numPr>
              <w:rPr>
                <w:rFonts w:ascii="SassoonPrimaryInfant" w:hAnsi="SassoonPrimaryInfant" w:cs="Segoe UI"/>
                <w:b/>
                <w:szCs w:val="16"/>
              </w:rPr>
            </w:pPr>
            <w:r>
              <w:rPr>
                <w:rFonts w:ascii="SassoonPrimaryInfant" w:hAnsi="SassoonPrimaryInfant" w:cs="Segoe UI"/>
                <w:sz w:val="20"/>
              </w:rPr>
              <w:t>Legacy</w:t>
            </w:r>
          </w:p>
          <w:p w14:paraId="75DDED8E" w14:textId="7AFA8540"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People</w:t>
            </w:r>
          </w:p>
        </w:tc>
      </w:tr>
      <w:tr w:rsidR="004D633A" w14:paraId="3161000D" w14:textId="77777777" w:rsidTr="00453DEA">
        <w:trPr>
          <w:trHeight w:val="676"/>
        </w:trPr>
        <w:tc>
          <w:tcPr>
            <w:tcW w:w="1696" w:type="dxa"/>
            <w:vMerge w:val="restart"/>
            <w:shd w:val="clear" w:color="auto" w:fill="0070C0"/>
          </w:tcPr>
          <w:p w14:paraId="418529E2" w14:textId="3CA4DC0C" w:rsidR="004D633A" w:rsidRPr="001748E9" w:rsidRDefault="004D633A" w:rsidP="004D633A">
            <w:pPr>
              <w:jc w:val="center"/>
              <w:rPr>
                <w:rFonts w:ascii="SassoonPrimaryInfant" w:hAnsi="SassoonPrimaryInfant" w:cs="Segoe UI"/>
                <w:b/>
                <w:color w:val="FFFFFF" w:themeColor="background1"/>
                <w:szCs w:val="16"/>
              </w:rPr>
            </w:pPr>
            <w:r w:rsidRPr="001748E9">
              <w:rPr>
                <w:rFonts w:ascii="SassoonPrimaryInfant" w:hAnsi="SassoonPrimaryInfant" w:cs="Segoe UI"/>
                <w:b/>
                <w:color w:val="FFFFFF" w:themeColor="background1"/>
                <w:szCs w:val="16"/>
              </w:rPr>
              <w:t>Year 6</w:t>
            </w:r>
          </w:p>
        </w:tc>
        <w:tc>
          <w:tcPr>
            <w:tcW w:w="6846" w:type="dxa"/>
            <w:gridSpan w:val="4"/>
          </w:tcPr>
          <w:p w14:paraId="61EFF8EA" w14:textId="77777777" w:rsidR="004D633A" w:rsidRPr="00B463D1" w:rsidRDefault="004D633A" w:rsidP="004D633A">
            <w:pPr>
              <w:jc w:val="center"/>
              <w:rPr>
                <w:rFonts w:ascii="SassoonPrimaryInfant" w:hAnsi="SassoonPrimaryInfant" w:cs="Segoe UI"/>
                <w:b/>
                <w:szCs w:val="16"/>
              </w:rPr>
            </w:pPr>
            <w:r>
              <w:rPr>
                <w:rFonts w:ascii="SassoonPrimaryInfant" w:hAnsi="SassoonPrimaryInfant" w:cs="Segoe UI"/>
                <w:b/>
                <w:szCs w:val="16"/>
              </w:rPr>
              <w:t>Blitzed Brits</w:t>
            </w:r>
          </w:p>
          <w:p w14:paraId="2CA49B5E" w14:textId="495BE795" w:rsidR="004D633A" w:rsidRPr="00975407" w:rsidRDefault="004D633A" w:rsidP="004D633A">
            <w:pPr>
              <w:jc w:val="center"/>
              <w:rPr>
                <w:rFonts w:ascii="SassoonPrimaryInfant" w:hAnsi="SassoonPrimaryInfant" w:cs="Segoe UI"/>
                <w:b/>
                <w:szCs w:val="16"/>
              </w:rPr>
            </w:pPr>
          </w:p>
        </w:tc>
        <w:tc>
          <w:tcPr>
            <w:tcW w:w="6846" w:type="dxa"/>
            <w:gridSpan w:val="4"/>
          </w:tcPr>
          <w:p w14:paraId="4CD39F05" w14:textId="0FCF1B43" w:rsidR="004D633A" w:rsidRDefault="004D633A" w:rsidP="004D633A">
            <w:pPr>
              <w:jc w:val="center"/>
              <w:rPr>
                <w:rFonts w:ascii="SassoonPrimaryInfant" w:hAnsi="SassoonPrimaryInfant" w:cs="Segoe UI"/>
                <w:b/>
                <w:szCs w:val="16"/>
              </w:rPr>
            </w:pPr>
            <w:r>
              <w:rPr>
                <w:rFonts w:ascii="SassoonPrimaryInfant" w:hAnsi="SassoonPrimaryInfant" w:cs="Segoe UI"/>
                <w:b/>
                <w:szCs w:val="16"/>
              </w:rPr>
              <w:t>The Windrush Generation</w:t>
            </w:r>
          </w:p>
          <w:p w14:paraId="2BFA0365" w14:textId="58B63989" w:rsidR="004D633A" w:rsidRPr="00975407" w:rsidRDefault="004D633A" w:rsidP="004D633A">
            <w:pPr>
              <w:jc w:val="center"/>
              <w:rPr>
                <w:rFonts w:ascii="SassoonPrimaryInfant" w:hAnsi="SassoonPrimaryInfant" w:cs="Segoe UI"/>
                <w:b/>
                <w:szCs w:val="16"/>
              </w:rPr>
            </w:pPr>
          </w:p>
        </w:tc>
      </w:tr>
      <w:tr w:rsidR="004D633A" w14:paraId="56A89199" w14:textId="77777777" w:rsidTr="00FC055E">
        <w:trPr>
          <w:trHeight w:val="676"/>
        </w:trPr>
        <w:tc>
          <w:tcPr>
            <w:tcW w:w="1696" w:type="dxa"/>
            <w:vMerge/>
            <w:shd w:val="clear" w:color="auto" w:fill="0070C0"/>
          </w:tcPr>
          <w:p w14:paraId="5C1DB47D" w14:textId="77777777" w:rsidR="004D633A" w:rsidRPr="001748E9" w:rsidRDefault="004D633A" w:rsidP="004D633A">
            <w:pPr>
              <w:jc w:val="center"/>
              <w:rPr>
                <w:rFonts w:ascii="SassoonPrimaryInfant" w:hAnsi="SassoonPrimaryInfant" w:cs="Segoe UI"/>
                <w:b/>
                <w:color w:val="FFFFFF" w:themeColor="background1"/>
                <w:szCs w:val="16"/>
              </w:rPr>
            </w:pPr>
          </w:p>
        </w:tc>
        <w:tc>
          <w:tcPr>
            <w:tcW w:w="3423" w:type="dxa"/>
            <w:gridSpan w:val="2"/>
          </w:tcPr>
          <w:p w14:paraId="4883CEBC"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736975CC" w14:textId="329C3986" w:rsidR="004D633A" w:rsidRPr="00C02104" w:rsidRDefault="004D633A" w:rsidP="004D633A">
            <w:pPr>
              <w:pStyle w:val="ListParagraph"/>
              <w:numPr>
                <w:ilvl w:val="0"/>
                <w:numId w:val="3"/>
              </w:numPr>
              <w:rPr>
                <w:rFonts w:ascii="SassoonPrimaryInfant" w:hAnsi="SassoonPrimaryInfant" w:cs="Segoe UI"/>
                <w:b/>
                <w:szCs w:val="16"/>
              </w:rPr>
            </w:pPr>
            <w:r w:rsidRPr="00C02104">
              <w:rPr>
                <w:rFonts w:ascii="SassoonPrimaryInfant" w:hAnsi="SassoonPrimaryInfant" w:cs="Segoe UI"/>
                <w:bCs/>
                <w:i/>
                <w:color w:val="auto"/>
                <w:sz w:val="20"/>
                <w:szCs w:val="18"/>
              </w:rPr>
              <w:t xml:space="preserve">A study of an aspect of British history that extends pupils’ chronological knowledge beyond 1066: </w:t>
            </w:r>
            <w:r>
              <w:rPr>
                <w:rFonts w:ascii="SassoonPrimaryInfant" w:hAnsi="SassoonPrimaryInfant" w:cs="Segoe UI"/>
                <w:bCs/>
                <w:i/>
                <w:color w:val="auto"/>
                <w:sz w:val="20"/>
                <w:szCs w:val="18"/>
              </w:rPr>
              <w:t>Britain in World War II</w:t>
            </w:r>
          </w:p>
        </w:tc>
        <w:tc>
          <w:tcPr>
            <w:tcW w:w="3423" w:type="dxa"/>
            <w:gridSpan w:val="2"/>
          </w:tcPr>
          <w:p w14:paraId="480445FE" w14:textId="77777777" w:rsidR="004D633A" w:rsidRPr="00935F5A" w:rsidRDefault="004D633A" w:rsidP="004D633A">
            <w:pPr>
              <w:rPr>
                <w:rFonts w:ascii="SassoonPrimaryInfant" w:hAnsi="SassoonPrimaryInfant" w:cs="Segoe UI"/>
                <w:b/>
                <w:sz w:val="20"/>
              </w:rPr>
            </w:pPr>
            <w:r w:rsidRPr="00935F5A">
              <w:rPr>
                <w:rFonts w:ascii="SassoonPrimaryInfant" w:hAnsi="SassoonPrimaryInfant" w:cs="Segoe UI"/>
                <w:b/>
                <w:sz w:val="20"/>
              </w:rPr>
              <w:t>Knowledge Concepts:</w:t>
            </w:r>
          </w:p>
          <w:p w14:paraId="66FE0B85" w14:textId="77777777" w:rsidR="004D633A" w:rsidRPr="00935F5A" w:rsidRDefault="004D633A" w:rsidP="004D633A">
            <w:pPr>
              <w:pStyle w:val="ListParagraph"/>
              <w:numPr>
                <w:ilvl w:val="0"/>
                <w:numId w:val="3"/>
              </w:numPr>
              <w:rPr>
                <w:rFonts w:ascii="SassoonPrimaryInfant" w:hAnsi="SassoonPrimaryInfant" w:cs="Segoe UI"/>
                <w:sz w:val="20"/>
              </w:rPr>
            </w:pPr>
            <w:r w:rsidRPr="00935F5A">
              <w:rPr>
                <w:rFonts w:ascii="SassoonPrimaryInfant" w:hAnsi="SassoonPrimaryInfant" w:cs="Segoe UI"/>
                <w:sz w:val="20"/>
              </w:rPr>
              <w:t>Society</w:t>
            </w:r>
          </w:p>
          <w:p w14:paraId="3B0CDCE3" w14:textId="535558A5" w:rsidR="004D633A" w:rsidRDefault="004D633A" w:rsidP="004D633A">
            <w:pPr>
              <w:pStyle w:val="ListParagraph"/>
              <w:numPr>
                <w:ilvl w:val="0"/>
                <w:numId w:val="3"/>
              </w:numPr>
              <w:rPr>
                <w:rFonts w:ascii="SassoonPrimaryInfant" w:hAnsi="SassoonPrimaryInfant" w:cs="Segoe UI"/>
                <w:sz w:val="20"/>
              </w:rPr>
            </w:pPr>
            <w:r w:rsidRPr="00935F5A">
              <w:rPr>
                <w:rFonts w:ascii="SassoonPrimaryInfant" w:hAnsi="SassoonPrimaryInfant" w:cs="Segoe UI"/>
                <w:sz w:val="20"/>
              </w:rPr>
              <w:t>Legacy</w:t>
            </w:r>
          </w:p>
          <w:p w14:paraId="0C368231" w14:textId="2F39A5BC" w:rsidR="004D633A" w:rsidRPr="00935F5A" w:rsidRDefault="004D633A" w:rsidP="004D633A">
            <w:pPr>
              <w:pStyle w:val="ListParagraph"/>
              <w:numPr>
                <w:ilvl w:val="0"/>
                <w:numId w:val="3"/>
              </w:numPr>
              <w:rPr>
                <w:rFonts w:ascii="SassoonPrimaryInfant" w:hAnsi="SassoonPrimaryInfant" w:cs="Segoe UI"/>
                <w:sz w:val="20"/>
              </w:rPr>
            </w:pPr>
            <w:r w:rsidRPr="00935F5A">
              <w:rPr>
                <w:rFonts w:ascii="SassoonPrimaryInfant" w:hAnsi="SassoonPrimaryInfant" w:cs="Segoe UI"/>
                <w:sz w:val="20"/>
              </w:rPr>
              <w:t>Invasion</w:t>
            </w:r>
          </w:p>
          <w:p w14:paraId="7782B5B2" w14:textId="77777777" w:rsidR="004D633A" w:rsidRPr="00935F5A" w:rsidRDefault="004D633A" w:rsidP="004D633A">
            <w:pPr>
              <w:pStyle w:val="ListParagraph"/>
              <w:numPr>
                <w:ilvl w:val="0"/>
                <w:numId w:val="3"/>
              </w:numPr>
              <w:rPr>
                <w:rFonts w:ascii="SassoonPrimaryInfant" w:hAnsi="SassoonPrimaryInfant" w:cs="Segoe UI"/>
                <w:sz w:val="20"/>
              </w:rPr>
            </w:pPr>
            <w:r w:rsidRPr="00935F5A">
              <w:rPr>
                <w:rFonts w:ascii="SassoonPrimaryInfant" w:hAnsi="SassoonPrimaryInfant" w:cs="Segoe UI"/>
                <w:sz w:val="20"/>
              </w:rPr>
              <w:t>Significant Events</w:t>
            </w:r>
          </w:p>
          <w:p w14:paraId="7AA20A1B" w14:textId="1E2553CF" w:rsidR="004D633A" w:rsidRPr="00935F5A" w:rsidRDefault="004D633A" w:rsidP="004D633A">
            <w:pPr>
              <w:pStyle w:val="ListParagraph"/>
              <w:numPr>
                <w:ilvl w:val="0"/>
                <w:numId w:val="3"/>
              </w:numPr>
              <w:rPr>
                <w:rFonts w:ascii="SassoonPrimaryInfant" w:hAnsi="SassoonPrimaryInfant" w:cs="Segoe UI"/>
                <w:sz w:val="20"/>
              </w:rPr>
            </w:pPr>
            <w:r w:rsidRPr="00935F5A">
              <w:rPr>
                <w:rFonts w:ascii="SassoonPrimaryInfant" w:hAnsi="SassoonPrimaryInfant" w:cs="Segoe UI"/>
                <w:sz w:val="20"/>
              </w:rPr>
              <w:t>Significant People</w:t>
            </w:r>
          </w:p>
        </w:tc>
        <w:tc>
          <w:tcPr>
            <w:tcW w:w="3423" w:type="dxa"/>
            <w:gridSpan w:val="2"/>
          </w:tcPr>
          <w:p w14:paraId="7A525A57" w14:textId="77777777" w:rsidR="004D633A" w:rsidRPr="00C02104" w:rsidRDefault="004D633A" w:rsidP="004D633A">
            <w:pPr>
              <w:tabs>
                <w:tab w:val="left" w:pos="2700"/>
              </w:tabs>
              <w:rPr>
                <w:rFonts w:ascii="SassoonPrimaryInfant" w:hAnsi="SassoonPrimaryInfant" w:cs="Segoe UI"/>
                <w:b/>
                <w:bCs/>
                <w:color w:val="auto"/>
                <w:sz w:val="20"/>
                <w:szCs w:val="18"/>
              </w:rPr>
            </w:pPr>
            <w:r w:rsidRPr="00C02104">
              <w:rPr>
                <w:rFonts w:ascii="SassoonPrimaryInfant" w:hAnsi="SassoonPrimaryInfant" w:cs="Segoe UI"/>
                <w:b/>
                <w:bCs/>
                <w:color w:val="auto"/>
                <w:sz w:val="20"/>
                <w:szCs w:val="18"/>
              </w:rPr>
              <w:t>NC References:</w:t>
            </w:r>
          </w:p>
          <w:p w14:paraId="204F21F0" w14:textId="4460C686" w:rsidR="004D633A" w:rsidRPr="00C02104" w:rsidRDefault="004D633A" w:rsidP="004D633A">
            <w:pPr>
              <w:pStyle w:val="ListParagraph"/>
              <w:numPr>
                <w:ilvl w:val="0"/>
                <w:numId w:val="6"/>
              </w:numPr>
              <w:rPr>
                <w:rFonts w:ascii="SassoonPrimaryInfant" w:hAnsi="SassoonPrimaryInfant" w:cs="Segoe UI"/>
                <w:b/>
                <w:szCs w:val="16"/>
              </w:rPr>
            </w:pPr>
            <w:r w:rsidRPr="00C02104">
              <w:rPr>
                <w:rFonts w:ascii="SassoonPrimaryInfant" w:hAnsi="SassoonPrimaryInfant" w:cs="Segoe UI"/>
                <w:bCs/>
                <w:i/>
                <w:color w:val="auto"/>
                <w:sz w:val="20"/>
                <w:szCs w:val="18"/>
              </w:rPr>
              <w:t>A study of an aspect of British history that extends pupils’ chronological knowledge beyond 1066: Empire Windrush</w:t>
            </w:r>
          </w:p>
        </w:tc>
        <w:tc>
          <w:tcPr>
            <w:tcW w:w="3423" w:type="dxa"/>
            <w:gridSpan w:val="2"/>
          </w:tcPr>
          <w:p w14:paraId="748CD46A" w14:textId="77777777" w:rsidR="004D633A" w:rsidRPr="00C02104" w:rsidRDefault="004D633A" w:rsidP="004D633A">
            <w:pPr>
              <w:rPr>
                <w:rFonts w:ascii="SassoonPrimaryInfant" w:hAnsi="SassoonPrimaryInfant" w:cs="Segoe UI"/>
                <w:b/>
                <w:sz w:val="20"/>
              </w:rPr>
            </w:pPr>
            <w:r w:rsidRPr="00C02104">
              <w:rPr>
                <w:rFonts w:ascii="SassoonPrimaryInfant" w:hAnsi="SassoonPrimaryInfant" w:cs="Segoe UI"/>
                <w:b/>
                <w:sz w:val="20"/>
              </w:rPr>
              <w:t>Knowledge Concepts:</w:t>
            </w:r>
          </w:p>
          <w:p w14:paraId="59BDCE35" w14:textId="3346E4E7" w:rsidR="004D633A"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Society</w:t>
            </w:r>
          </w:p>
          <w:p w14:paraId="41C850C7" w14:textId="002866EE" w:rsidR="004D633A" w:rsidRPr="00C02104" w:rsidRDefault="004D633A" w:rsidP="004D633A">
            <w:pPr>
              <w:pStyle w:val="ListParagraph"/>
              <w:numPr>
                <w:ilvl w:val="0"/>
                <w:numId w:val="3"/>
              </w:numPr>
              <w:rPr>
                <w:rFonts w:ascii="SassoonPrimaryInfant" w:hAnsi="SassoonPrimaryInfant" w:cs="Segoe UI"/>
                <w:sz w:val="20"/>
              </w:rPr>
            </w:pPr>
            <w:r>
              <w:rPr>
                <w:rFonts w:ascii="SassoonPrimaryInfant" w:hAnsi="SassoonPrimaryInfant" w:cs="Segoe UI"/>
                <w:sz w:val="20"/>
              </w:rPr>
              <w:t>Legacy</w:t>
            </w:r>
          </w:p>
          <w:p w14:paraId="619CB014" w14:textId="77777777" w:rsidR="004D633A" w:rsidRPr="00C02104" w:rsidRDefault="004D633A" w:rsidP="004D633A">
            <w:pPr>
              <w:pStyle w:val="ListParagraph"/>
              <w:numPr>
                <w:ilvl w:val="0"/>
                <w:numId w:val="3"/>
              </w:numPr>
              <w:rPr>
                <w:rFonts w:ascii="SassoonPrimaryInfant" w:hAnsi="SassoonPrimaryInfant" w:cs="Segoe UI"/>
                <w:sz w:val="20"/>
              </w:rPr>
            </w:pPr>
            <w:r w:rsidRPr="00C02104">
              <w:rPr>
                <w:rFonts w:ascii="SassoonPrimaryInfant" w:hAnsi="SassoonPrimaryInfant" w:cs="Segoe UI"/>
                <w:sz w:val="20"/>
              </w:rPr>
              <w:t>Significant Events</w:t>
            </w:r>
          </w:p>
          <w:p w14:paraId="356AA0D3" w14:textId="531BCD86" w:rsidR="004D633A" w:rsidRDefault="004D633A" w:rsidP="004D633A">
            <w:pPr>
              <w:pStyle w:val="ListParagraph"/>
              <w:numPr>
                <w:ilvl w:val="0"/>
                <w:numId w:val="3"/>
              </w:numPr>
              <w:rPr>
                <w:rFonts w:ascii="SassoonPrimaryInfant" w:hAnsi="SassoonPrimaryInfant" w:cs="Segoe UI"/>
                <w:b/>
                <w:szCs w:val="16"/>
              </w:rPr>
            </w:pPr>
            <w:r w:rsidRPr="00C02104">
              <w:rPr>
                <w:rFonts w:ascii="SassoonPrimaryInfant" w:hAnsi="SassoonPrimaryInfant" w:cs="Segoe UI"/>
                <w:sz w:val="20"/>
              </w:rPr>
              <w:t>Significant People</w:t>
            </w:r>
          </w:p>
        </w:tc>
      </w:tr>
    </w:tbl>
    <w:p w14:paraId="4F5682EF" w14:textId="131CB53F" w:rsidR="005F472B" w:rsidRDefault="005F472B" w:rsidP="003E299D">
      <w:pPr>
        <w:spacing w:after="0"/>
        <w:rPr>
          <w:rFonts w:ascii="SassoonPrimaryInfant" w:hAnsi="SassoonPrimaryInfant" w:cs="Segoe UI"/>
          <w:sz w:val="16"/>
          <w:szCs w:val="16"/>
        </w:rPr>
      </w:pPr>
    </w:p>
    <w:p w14:paraId="51B925AB" w14:textId="77777777" w:rsidR="00C02104" w:rsidRDefault="00C02104" w:rsidP="00FA7397">
      <w:pPr>
        <w:tabs>
          <w:tab w:val="left" w:pos="2700"/>
        </w:tabs>
        <w:spacing w:after="0"/>
        <w:rPr>
          <w:rFonts w:ascii="SassoonPrimaryInfant" w:hAnsi="SassoonPrimaryInfant" w:cs="Segoe UI"/>
          <w:b/>
          <w:bCs/>
          <w:sz w:val="28"/>
        </w:rPr>
      </w:pPr>
    </w:p>
    <w:sectPr w:rsidR="00C02104" w:rsidSect="002E5E45">
      <w:head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7F423" w14:textId="77777777" w:rsidR="00CA30E7" w:rsidRDefault="00CA30E7" w:rsidP="00A900F2">
      <w:pPr>
        <w:spacing w:after="0" w:line="240" w:lineRule="auto"/>
      </w:pPr>
      <w:r>
        <w:separator/>
      </w:r>
    </w:p>
  </w:endnote>
  <w:endnote w:type="continuationSeparator" w:id="0">
    <w:p w14:paraId="1D324301" w14:textId="77777777" w:rsidR="00CA30E7" w:rsidRDefault="00CA30E7" w:rsidP="00A9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Sitka Small"/>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44FCD" w14:textId="77777777" w:rsidR="00CA30E7" w:rsidRDefault="00CA30E7" w:rsidP="00A900F2">
      <w:pPr>
        <w:spacing w:after="0" w:line="240" w:lineRule="auto"/>
      </w:pPr>
      <w:r>
        <w:separator/>
      </w:r>
    </w:p>
  </w:footnote>
  <w:footnote w:type="continuationSeparator" w:id="0">
    <w:p w14:paraId="16412108" w14:textId="77777777" w:rsidR="00CA30E7" w:rsidRDefault="00CA30E7" w:rsidP="00A9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858A" w14:textId="04F2C946" w:rsidR="00D26F3D" w:rsidRPr="009A5056" w:rsidRDefault="00D26F3D" w:rsidP="00D26F3D">
    <w:pPr>
      <w:pStyle w:val="Header"/>
      <w:rPr>
        <w:rFonts w:ascii="SassoonPrimaryInfant" w:hAnsi="SassoonPrimaryInfant"/>
        <w:color w:val="0070C0"/>
      </w:rPr>
    </w:pPr>
    <w:r w:rsidRPr="009A5056">
      <w:rPr>
        <w:noProof/>
        <w:color w:val="0070C0"/>
        <w:lang w:eastAsia="en-GB"/>
      </w:rPr>
      <w:drawing>
        <wp:anchor distT="0" distB="0" distL="114300" distR="114300" simplePos="0" relativeHeight="251657216" behindDoc="0" locked="0" layoutInCell="1" allowOverlap="1" wp14:anchorId="3993B17C" wp14:editId="720CBE48">
          <wp:simplePos x="0" y="0"/>
          <wp:positionH relativeFrom="column">
            <wp:posOffset>8766251</wp:posOffset>
          </wp:positionH>
          <wp:positionV relativeFrom="paragraph">
            <wp:posOffset>-84556</wp:posOffset>
          </wp:positionV>
          <wp:extent cx="606425" cy="567690"/>
          <wp:effectExtent l="0" t="0" r="3175" b="3810"/>
          <wp:wrapSquare wrapText="bothSides"/>
          <wp:docPr id="35" name="Picture 35" descr="Our Lady of the Wayside Catholic Primary School (URN-14808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r Lady of the Wayside Catholic Primary School (URN-148085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056">
      <w:rPr>
        <w:rFonts w:ascii="SassoonPrimaryInfant" w:hAnsi="SassoonPrimaryInfant" w:cs="Segoe UI"/>
        <w:b/>
        <w:color w:val="0070C0"/>
        <w:sz w:val="28"/>
      </w:rPr>
      <w:t xml:space="preserve">Our Lady of the Wayside Catholic Primary School – </w:t>
    </w:r>
    <w:r>
      <w:rPr>
        <w:rFonts w:ascii="SassoonPrimaryInfant" w:hAnsi="SassoonPrimaryInfant" w:cs="Segoe UI"/>
        <w:b/>
        <w:color w:val="0070C0"/>
        <w:sz w:val="28"/>
      </w:rPr>
      <w:t>Curriculum Overview: History</w:t>
    </w:r>
  </w:p>
  <w:p w14:paraId="46946EC4" w14:textId="4C06FA1F" w:rsidR="00D26F3D" w:rsidRDefault="00D26F3D">
    <w:pPr>
      <w:pStyle w:val="Header"/>
    </w:pPr>
  </w:p>
  <w:p w14:paraId="168CD8CF" w14:textId="77777777" w:rsidR="00D26F3D" w:rsidRDefault="00D26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68A3"/>
    <w:multiLevelType w:val="hybridMultilevel"/>
    <w:tmpl w:val="197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5F41"/>
    <w:multiLevelType w:val="hybridMultilevel"/>
    <w:tmpl w:val="63B4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870AB0"/>
    <w:multiLevelType w:val="hybridMultilevel"/>
    <w:tmpl w:val="43F46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DF27A4"/>
    <w:multiLevelType w:val="hybridMultilevel"/>
    <w:tmpl w:val="DE308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0A1FFD"/>
    <w:multiLevelType w:val="hybridMultilevel"/>
    <w:tmpl w:val="E80A6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E50C06"/>
    <w:multiLevelType w:val="hybridMultilevel"/>
    <w:tmpl w:val="D884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B76C91"/>
    <w:multiLevelType w:val="hybridMultilevel"/>
    <w:tmpl w:val="642EA5EC"/>
    <w:lvl w:ilvl="0" w:tplc="E4261372">
      <w:numFmt w:val="bullet"/>
      <w:lvlText w:val="-"/>
      <w:lvlJc w:val="left"/>
      <w:pPr>
        <w:ind w:left="360" w:hanging="360"/>
      </w:pPr>
      <w:rPr>
        <w:rFonts w:ascii="Segoe UI" w:eastAsiaTheme="minorHAnsi"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3538C0"/>
    <w:multiLevelType w:val="hybridMultilevel"/>
    <w:tmpl w:val="45AE9404"/>
    <w:lvl w:ilvl="0" w:tplc="56C2CE6A">
      <w:numFmt w:val="bullet"/>
      <w:lvlText w:val="-"/>
      <w:lvlJc w:val="left"/>
      <w:pPr>
        <w:ind w:left="360" w:hanging="360"/>
      </w:pPr>
      <w:rPr>
        <w:rFonts w:ascii="Segoe UI" w:eastAsiaTheme="minorHAnsi"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7"/>
  </w:num>
  <w:num w:numId="6">
    <w:abstractNumId w:val="4"/>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45"/>
    <w:rsid w:val="000109A5"/>
    <w:rsid w:val="000176CD"/>
    <w:rsid w:val="00021310"/>
    <w:rsid w:val="0002175A"/>
    <w:rsid w:val="000246B8"/>
    <w:rsid w:val="00027AC5"/>
    <w:rsid w:val="000351D0"/>
    <w:rsid w:val="000503F4"/>
    <w:rsid w:val="000513CF"/>
    <w:rsid w:val="00051A8C"/>
    <w:rsid w:val="0005700F"/>
    <w:rsid w:val="0005729F"/>
    <w:rsid w:val="000572BE"/>
    <w:rsid w:val="0006244C"/>
    <w:rsid w:val="00071C9B"/>
    <w:rsid w:val="000768D2"/>
    <w:rsid w:val="00077CFE"/>
    <w:rsid w:val="000876BA"/>
    <w:rsid w:val="00090739"/>
    <w:rsid w:val="00094655"/>
    <w:rsid w:val="000A757F"/>
    <w:rsid w:val="000B3D19"/>
    <w:rsid w:val="000B7B19"/>
    <w:rsid w:val="000C400C"/>
    <w:rsid w:val="000C56EA"/>
    <w:rsid w:val="000C6017"/>
    <w:rsid w:val="000C601B"/>
    <w:rsid w:val="000D0B85"/>
    <w:rsid w:val="000D1C0F"/>
    <w:rsid w:val="000D2171"/>
    <w:rsid w:val="000E0242"/>
    <w:rsid w:val="000E1941"/>
    <w:rsid w:val="000E1C37"/>
    <w:rsid w:val="000E3782"/>
    <w:rsid w:val="000E79AF"/>
    <w:rsid w:val="000F2885"/>
    <w:rsid w:val="000F29D0"/>
    <w:rsid w:val="000F4549"/>
    <w:rsid w:val="00100197"/>
    <w:rsid w:val="0010144C"/>
    <w:rsid w:val="0010262B"/>
    <w:rsid w:val="00113E0F"/>
    <w:rsid w:val="001219E2"/>
    <w:rsid w:val="00127858"/>
    <w:rsid w:val="00127B40"/>
    <w:rsid w:val="00130F05"/>
    <w:rsid w:val="00133E5A"/>
    <w:rsid w:val="0014282F"/>
    <w:rsid w:val="0014658D"/>
    <w:rsid w:val="001477CB"/>
    <w:rsid w:val="00161F30"/>
    <w:rsid w:val="00162839"/>
    <w:rsid w:val="00165A69"/>
    <w:rsid w:val="00172F08"/>
    <w:rsid w:val="001748E9"/>
    <w:rsid w:val="00174B2F"/>
    <w:rsid w:val="00176122"/>
    <w:rsid w:val="001842F4"/>
    <w:rsid w:val="00185137"/>
    <w:rsid w:val="001872B8"/>
    <w:rsid w:val="00190036"/>
    <w:rsid w:val="001906A9"/>
    <w:rsid w:val="001906E7"/>
    <w:rsid w:val="001930FD"/>
    <w:rsid w:val="0019722E"/>
    <w:rsid w:val="001A1807"/>
    <w:rsid w:val="001A55B3"/>
    <w:rsid w:val="001C3CC0"/>
    <w:rsid w:val="001D1DC3"/>
    <w:rsid w:val="001D1FA2"/>
    <w:rsid w:val="001D3CEC"/>
    <w:rsid w:val="001D5FF9"/>
    <w:rsid w:val="001E177C"/>
    <w:rsid w:val="001E7717"/>
    <w:rsid w:val="001F31BF"/>
    <w:rsid w:val="001F5C61"/>
    <w:rsid w:val="001F704A"/>
    <w:rsid w:val="0020376A"/>
    <w:rsid w:val="00203BDE"/>
    <w:rsid w:val="00205E89"/>
    <w:rsid w:val="002171D0"/>
    <w:rsid w:val="002224A5"/>
    <w:rsid w:val="0022345B"/>
    <w:rsid w:val="00232220"/>
    <w:rsid w:val="00235AED"/>
    <w:rsid w:val="00237CAB"/>
    <w:rsid w:val="002435E4"/>
    <w:rsid w:val="00244E61"/>
    <w:rsid w:val="0024627E"/>
    <w:rsid w:val="0026000C"/>
    <w:rsid w:val="0027674A"/>
    <w:rsid w:val="002808E3"/>
    <w:rsid w:val="00287A46"/>
    <w:rsid w:val="002B7C1A"/>
    <w:rsid w:val="002C4991"/>
    <w:rsid w:val="002C7591"/>
    <w:rsid w:val="002D4171"/>
    <w:rsid w:val="002D5627"/>
    <w:rsid w:val="002D7604"/>
    <w:rsid w:val="002E5E45"/>
    <w:rsid w:val="002E753F"/>
    <w:rsid w:val="003046B4"/>
    <w:rsid w:val="003046F5"/>
    <w:rsid w:val="0031183A"/>
    <w:rsid w:val="00323179"/>
    <w:rsid w:val="00327BC7"/>
    <w:rsid w:val="003339CB"/>
    <w:rsid w:val="00346BBD"/>
    <w:rsid w:val="003573DD"/>
    <w:rsid w:val="003616F3"/>
    <w:rsid w:val="00361C24"/>
    <w:rsid w:val="00362A99"/>
    <w:rsid w:val="003661AB"/>
    <w:rsid w:val="00373794"/>
    <w:rsid w:val="00376938"/>
    <w:rsid w:val="00377B36"/>
    <w:rsid w:val="00381394"/>
    <w:rsid w:val="003839B7"/>
    <w:rsid w:val="00387D3D"/>
    <w:rsid w:val="003906A2"/>
    <w:rsid w:val="00396608"/>
    <w:rsid w:val="003A23FC"/>
    <w:rsid w:val="003A3809"/>
    <w:rsid w:val="003B2AF7"/>
    <w:rsid w:val="003B34E6"/>
    <w:rsid w:val="003B735E"/>
    <w:rsid w:val="003C0FA6"/>
    <w:rsid w:val="003C3451"/>
    <w:rsid w:val="003C6826"/>
    <w:rsid w:val="003D11A3"/>
    <w:rsid w:val="003D2D77"/>
    <w:rsid w:val="003D4199"/>
    <w:rsid w:val="003D55A5"/>
    <w:rsid w:val="003D6663"/>
    <w:rsid w:val="003E260D"/>
    <w:rsid w:val="003E299D"/>
    <w:rsid w:val="003E5DFD"/>
    <w:rsid w:val="003F78EC"/>
    <w:rsid w:val="00400491"/>
    <w:rsid w:val="004004B4"/>
    <w:rsid w:val="0040247A"/>
    <w:rsid w:val="004105E6"/>
    <w:rsid w:val="0041473E"/>
    <w:rsid w:val="004158AC"/>
    <w:rsid w:val="00416527"/>
    <w:rsid w:val="0041688A"/>
    <w:rsid w:val="004221B5"/>
    <w:rsid w:val="004233F2"/>
    <w:rsid w:val="0042588D"/>
    <w:rsid w:val="00426F6A"/>
    <w:rsid w:val="004310B5"/>
    <w:rsid w:val="0043142C"/>
    <w:rsid w:val="0043245F"/>
    <w:rsid w:val="00436EC1"/>
    <w:rsid w:val="004372EF"/>
    <w:rsid w:val="004464DB"/>
    <w:rsid w:val="004532BF"/>
    <w:rsid w:val="004534C9"/>
    <w:rsid w:val="0047083B"/>
    <w:rsid w:val="0047113F"/>
    <w:rsid w:val="00474E55"/>
    <w:rsid w:val="004767A2"/>
    <w:rsid w:val="00477386"/>
    <w:rsid w:val="00477B43"/>
    <w:rsid w:val="00481561"/>
    <w:rsid w:val="0048290A"/>
    <w:rsid w:val="004838C1"/>
    <w:rsid w:val="0049256C"/>
    <w:rsid w:val="004A7C38"/>
    <w:rsid w:val="004B0242"/>
    <w:rsid w:val="004B0D0C"/>
    <w:rsid w:val="004B3D6E"/>
    <w:rsid w:val="004C1733"/>
    <w:rsid w:val="004C559F"/>
    <w:rsid w:val="004D425C"/>
    <w:rsid w:val="004D60FF"/>
    <w:rsid w:val="004D633A"/>
    <w:rsid w:val="004D676F"/>
    <w:rsid w:val="004E23C1"/>
    <w:rsid w:val="004F1A10"/>
    <w:rsid w:val="004F77BC"/>
    <w:rsid w:val="00500CAA"/>
    <w:rsid w:val="00502337"/>
    <w:rsid w:val="00506132"/>
    <w:rsid w:val="00523FBB"/>
    <w:rsid w:val="005266E1"/>
    <w:rsid w:val="005304F6"/>
    <w:rsid w:val="005305D4"/>
    <w:rsid w:val="005308A7"/>
    <w:rsid w:val="005314A9"/>
    <w:rsid w:val="005400FA"/>
    <w:rsid w:val="00554AD9"/>
    <w:rsid w:val="0055522F"/>
    <w:rsid w:val="00560F91"/>
    <w:rsid w:val="00562E39"/>
    <w:rsid w:val="00565D62"/>
    <w:rsid w:val="00567EE7"/>
    <w:rsid w:val="00570C3A"/>
    <w:rsid w:val="00573193"/>
    <w:rsid w:val="00573506"/>
    <w:rsid w:val="00574AA6"/>
    <w:rsid w:val="00575C83"/>
    <w:rsid w:val="00585C21"/>
    <w:rsid w:val="00590D81"/>
    <w:rsid w:val="00590F55"/>
    <w:rsid w:val="00595EA4"/>
    <w:rsid w:val="005A140B"/>
    <w:rsid w:val="005A6AE8"/>
    <w:rsid w:val="005A6F52"/>
    <w:rsid w:val="005B7452"/>
    <w:rsid w:val="005C47CF"/>
    <w:rsid w:val="005C6622"/>
    <w:rsid w:val="005D1074"/>
    <w:rsid w:val="005D1864"/>
    <w:rsid w:val="005D5094"/>
    <w:rsid w:val="005D61EB"/>
    <w:rsid w:val="005E16CF"/>
    <w:rsid w:val="005E6AEB"/>
    <w:rsid w:val="005E72FC"/>
    <w:rsid w:val="005F32D9"/>
    <w:rsid w:val="005F472B"/>
    <w:rsid w:val="005F4E46"/>
    <w:rsid w:val="005F5C38"/>
    <w:rsid w:val="00602693"/>
    <w:rsid w:val="00602CAB"/>
    <w:rsid w:val="00605582"/>
    <w:rsid w:val="0061165C"/>
    <w:rsid w:val="00612F21"/>
    <w:rsid w:val="00621FFB"/>
    <w:rsid w:val="00626235"/>
    <w:rsid w:val="00627DAF"/>
    <w:rsid w:val="0063540F"/>
    <w:rsid w:val="00636FE2"/>
    <w:rsid w:val="0064083C"/>
    <w:rsid w:val="00643232"/>
    <w:rsid w:val="00643724"/>
    <w:rsid w:val="00643E37"/>
    <w:rsid w:val="00652054"/>
    <w:rsid w:val="00656680"/>
    <w:rsid w:val="00663345"/>
    <w:rsid w:val="00667CFD"/>
    <w:rsid w:val="00672A34"/>
    <w:rsid w:val="006749B0"/>
    <w:rsid w:val="00696B5C"/>
    <w:rsid w:val="006A5FCA"/>
    <w:rsid w:val="006A6DB5"/>
    <w:rsid w:val="006A7FCA"/>
    <w:rsid w:val="006B4654"/>
    <w:rsid w:val="006B62B7"/>
    <w:rsid w:val="006C280E"/>
    <w:rsid w:val="006C4E1C"/>
    <w:rsid w:val="006C5C77"/>
    <w:rsid w:val="006E7154"/>
    <w:rsid w:val="006F33D1"/>
    <w:rsid w:val="0071587E"/>
    <w:rsid w:val="00722EAF"/>
    <w:rsid w:val="0072367E"/>
    <w:rsid w:val="007263FB"/>
    <w:rsid w:val="00731710"/>
    <w:rsid w:val="00732016"/>
    <w:rsid w:val="0073292B"/>
    <w:rsid w:val="00732B27"/>
    <w:rsid w:val="00735A9B"/>
    <w:rsid w:val="00736AA5"/>
    <w:rsid w:val="00750180"/>
    <w:rsid w:val="007518C6"/>
    <w:rsid w:val="0075239A"/>
    <w:rsid w:val="0075449A"/>
    <w:rsid w:val="007549D5"/>
    <w:rsid w:val="0075595D"/>
    <w:rsid w:val="007622CD"/>
    <w:rsid w:val="00762922"/>
    <w:rsid w:val="00765764"/>
    <w:rsid w:val="00771F9E"/>
    <w:rsid w:val="00775242"/>
    <w:rsid w:val="00780690"/>
    <w:rsid w:val="00780B51"/>
    <w:rsid w:val="00781C98"/>
    <w:rsid w:val="00785500"/>
    <w:rsid w:val="00797475"/>
    <w:rsid w:val="007A0399"/>
    <w:rsid w:val="007A39B2"/>
    <w:rsid w:val="007B19F4"/>
    <w:rsid w:val="007C033E"/>
    <w:rsid w:val="007C4866"/>
    <w:rsid w:val="007C6FB0"/>
    <w:rsid w:val="007D17F0"/>
    <w:rsid w:val="007D226F"/>
    <w:rsid w:val="007D6210"/>
    <w:rsid w:val="007E1A2C"/>
    <w:rsid w:val="007E5E1C"/>
    <w:rsid w:val="007E7634"/>
    <w:rsid w:val="007F1A9F"/>
    <w:rsid w:val="007F1E2B"/>
    <w:rsid w:val="007F58B7"/>
    <w:rsid w:val="0080214D"/>
    <w:rsid w:val="00810F7D"/>
    <w:rsid w:val="008178C1"/>
    <w:rsid w:val="008221AC"/>
    <w:rsid w:val="008223A2"/>
    <w:rsid w:val="00823DAF"/>
    <w:rsid w:val="008262FC"/>
    <w:rsid w:val="008266FD"/>
    <w:rsid w:val="00826CE5"/>
    <w:rsid w:val="00851BDD"/>
    <w:rsid w:val="00852F4F"/>
    <w:rsid w:val="00855A3C"/>
    <w:rsid w:val="00860F3E"/>
    <w:rsid w:val="00862969"/>
    <w:rsid w:val="00864877"/>
    <w:rsid w:val="0086696C"/>
    <w:rsid w:val="00870E57"/>
    <w:rsid w:val="008710CD"/>
    <w:rsid w:val="00874836"/>
    <w:rsid w:val="00876DFA"/>
    <w:rsid w:val="008820D5"/>
    <w:rsid w:val="008835D1"/>
    <w:rsid w:val="00885808"/>
    <w:rsid w:val="00886215"/>
    <w:rsid w:val="00886BD4"/>
    <w:rsid w:val="00890740"/>
    <w:rsid w:val="008A23D1"/>
    <w:rsid w:val="008A4BA7"/>
    <w:rsid w:val="008B4901"/>
    <w:rsid w:val="008B5144"/>
    <w:rsid w:val="008B743E"/>
    <w:rsid w:val="008C2AB1"/>
    <w:rsid w:val="008D05D6"/>
    <w:rsid w:val="008E0F97"/>
    <w:rsid w:val="008E3778"/>
    <w:rsid w:val="008E7AEA"/>
    <w:rsid w:val="00902EDB"/>
    <w:rsid w:val="009071A4"/>
    <w:rsid w:val="00924CD4"/>
    <w:rsid w:val="009355D6"/>
    <w:rsid w:val="00935EA6"/>
    <w:rsid w:val="00935F5A"/>
    <w:rsid w:val="009371A0"/>
    <w:rsid w:val="00943303"/>
    <w:rsid w:val="00956CF0"/>
    <w:rsid w:val="00956D1E"/>
    <w:rsid w:val="00963405"/>
    <w:rsid w:val="00966B22"/>
    <w:rsid w:val="009716CC"/>
    <w:rsid w:val="00975407"/>
    <w:rsid w:val="00976237"/>
    <w:rsid w:val="00977389"/>
    <w:rsid w:val="00981A5F"/>
    <w:rsid w:val="00982B54"/>
    <w:rsid w:val="0098649A"/>
    <w:rsid w:val="00993268"/>
    <w:rsid w:val="009935AB"/>
    <w:rsid w:val="00997247"/>
    <w:rsid w:val="009A2CA1"/>
    <w:rsid w:val="009A2D13"/>
    <w:rsid w:val="009A58F4"/>
    <w:rsid w:val="009A5CEE"/>
    <w:rsid w:val="009A5DC9"/>
    <w:rsid w:val="009B6A75"/>
    <w:rsid w:val="009C5DFA"/>
    <w:rsid w:val="009C604E"/>
    <w:rsid w:val="009E60A8"/>
    <w:rsid w:val="009E7285"/>
    <w:rsid w:val="009F795D"/>
    <w:rsid w:val="00A017A6"/>
    <w:rsid w:val="00A128AA"/>
    <w:rsid w:val="00A12951"/>
    <w:rsid w:val="00A17C70"/>
    <w:rsid w:val="00A20335"/>
    <w:rsid w:val="00A217FA"/>
    <w:rsid w:val="00A2604C"/>
    <w:rsid w:val="00A27DB6"/>
    <w:rsid w:val="00A3107B"/>
    <w:rsid w:val="00A3583A"/>
    <w:rsid w:val="00A36C5B"/>
    <w:rsid w:val="00A45F4E"/>
    <w:rsid w:val="00A47522"/>
    <w:rsid w:val="00A55614"/>
    <w:rsid w:val="00A61B7B"/>
    <w:rsid w:val="00A62F14"/>
    <w:rsid w:val="00A66CFC"/>
    <w:rsid w:val="00A76CF9"/>
    <w:rsid w:val="00A87054"/>
    <w:rsid w:val="00A900F2"/>
    <w:rsid w:val="00A90ED8"/>
    <w:rsid w:val="00A95ED4"/>
    <w:rsid w:val="00A9737C"/>
    <w:rsid w:val="00AA3C63"/>
    <w:rsid w:val="00AA7F08"/>
    <w:rsid w:val="00AB6235"/>
    <w:rsid w:val="00AC6B14"/>
    <w:rsid w:val="00AC79C8"/>
    <w:rsid w:val="00AD501C"/>
    <w:rsid w:val="00AE5720"/>
    <w:rsid w:val="00AF3C08"/>
    <w:rsid w:val="00B01128"/>
    <w:rsid w:val="00B027AC"/>
    <w:rsid w:val="00B06CC0"/>
    <w:rsid w:val="00B07FC3"/>
    <w:rsid w:val="00B1306D"/>
    <w:rsid w:val="00B26B68"/>
    <w:rsid w:val="00B3210B"/>
    <w:rsid w:val="00B3212C"/>
    <w:rsid w:val="00B32533"/>
    <w:rsid w:val="00B34E59"/>
    <w:rsid w:val="00B35C80"/>
    <w:rsid w:val="00B463D1"/>
    <w:rsid w:val="00B47C52"/>
    <w:rsid w:val="00B53F5F"/>
    <w:rsid w:val="00B5510F"/>
    <w:rsid w:val="00B57815"/>
    <w:rsid w:val="00B657F0"/>
    <w:rsid w:val="00B74688"/>
    <w:rsid w:val="00B80F28"/>
    <w:rsid w:val="00BA32C9"/>
    <w:rsid w:val="00BB08E8"/>
    <w:rsid w:val="00BB259A"/>
    <w:rsid w:val="00BC348D"/>
    <w:rsid w:val="00BC5AB9"/>
    <w:rsid w:val="00BD3660"/>
    <w:rsid w:val="00BD7964"/>
    <w:rsid w:val="00BF2032"/>
    <w:rsid w:val="00BF38B4"/>
    <w:rsid w:val="00C0066C"/>
    <w:rsid w:val="00C02104"/>
    <w:rsid w:val="00C02997"/>
    <w:rsid w:val="00C02C4A"/>
    <w:rsid w:val="00C06710"/>
    <w:rsid w:val="00C06DB1"/>
    <w:rsid w:val="00C102E6"/>
    <w:rsid w:val="00C12F7A"/>
    <w:rsid w:val="00C16340"/>
    <w:rsid w:val="00C179B6"/>
    <w:rsid w:val="00C17AC8"/>
    <w:rsid w:val="00C24965"/>
    <w:rsid w:val="00C25849"/>
    <w:rsid w:val="00C31460"/>
    <w:rsid w:val="00C34AB7"/>
    <w:rsid w:val="00C5235C"/>
    <w:rsid w:val="00C52B02"/>
    <w:rsid w:val="00C53DA5"/>
    <w:rsid w:val="00C558AA"/>
    <w:rsid w:val="00C6251B"/>
    <w:rsid w:val="00C80C9F"/>
    <w:rsid w:val="00C80D6C"/>
    <w:rsid w:val="00C81311"/>
    <w:rsid w:val="00C83E3A"/>
    <w:rsid w:val="00C944FD"/>
    <w:rsid w:val="00C946C4"/>
    <w:rsid w:val="00C948E4"/>
    <w:rsid w:val="00CA2E0F"/>
    <w:rsid w:val="00CA30E7"/>
    <w:rsid w:val="00CA4DDA"/>
    <w:rsid w:val="00CA4E43"/>
    <w:rsid w:val="00CA7C5D"/>
    <w:rsid w:val="00CB11EE"/>
    <w:rsid w:val="00CB2D7E"/>
    <w:rsid w:val="00CB6766"/>
    <w:rsid w:val="00CC5C5E"/>
    <w:rsid w:val="00CD499D"/>
    <w:rsid w:val="00CD54F9"/>
    <w:rsid w:val="00CE1522"/>
    <w:rsid w:val="00CE4D1F"/>
    <w:rsid w:val="00CF06F7"/>
    <w:rsid w:val="00CF1B0F"/>
    <w:rsid w:val="00CF1C12"/>
    <w:rsid w:val="00CF4578"/>
    <w:rsid w:val="00CF6E1D"/>
    <w:rsid w:val="00D00199"/>
    <w:rsid w:val="00D011D2"/>
    <w:rsid w:val="00D013BD"/>
    <w:rsid w:val="00D04B21"/>
    <w:rsid w:val="00D05960"/>
    <w:rsid w:val="00D142A0"/>
    <w:rsid w:val="00D16F1A"/>
    <w:rsid w:val="00D20396"/>
    <w:rsid w:val="00D224ED"/>
    <w:rsid w:val="00D24FD6"/>
    <w:rsid w:val="00D26F3D"/>
    <w:rsid w:val="00D316AA"/>
    <w:rsid w:val="00D3241D"/>
    <w:rsid w:val="00D340E3"/>
    <w:rsid w:val="00D42AEC"/>
    <w:rsid w:val="00D44382"/>
    <w:rsid w:val="00D53E4E"/>
    <w:rsid w:val="00D60D90"/>
    <w:rsid w:val="00D60F0E"/>
    <w:rsid w:val="00D62223"/>
    <w:rsid w:val="00D65924"/>
    <w:rsid w:val="00D70883"/>
    <w:rsid w:val="00D77A34"/>
    <w:rsid w:val="00D82047"/>
    <w:rsid w:val="00D826AB"/>
    <w:rsid w:val="00D869CE"/>
    <w:rsid w:val="00D9047B"/>
    <w:rsid w:val="00D91138"/>
    <w:rsid w:val="00D91CBA"/>
    <w:rsid w:val="00D94F8F"/>
    <w:rsid w:val="00D94FD3"/>
    <w:rsid w:val="00D9562F"/>
    <w:rsid w:val="00DA772E"/>
    <w:rsid w:val="00DB529B"/>
    <w:rsid w:val="00DC63BD"/>
    <w:rsid w:val="00DD6516"/>
    <w:rsid w:val="00DE12F5"/>
    <w:rsid w:val="00DE5AE0"/>
    <w:rsid w:val="00DE6140"/>
    <w:rsid w:val="00DF5834"/>
    <w:rsid w:val="00E00A7C"/>
    <w:rsid w:val="00E06CD8"/>
    <w:rsid w:val="00E07001"/>
    <w:rsid w:val="00E10D71"/>
    <w:rsid w:val="00E10E96"/>
    <w:rsid w:val="00E11312"/>
    <w:rsid w:val="00E11C60"/>
    <w:rsid w:val="00E15DC5"/>
    <w:rsid w:val="00E2035F"/>
    <w:rsid w:val="00E27661"/>
    <w:rsid w:val="00E36474"/>
    <w:rsid w:val="00E36F3A"/>
    <w:rsid w:val="00E416B6"/>
    <w:rsid w:val="00E41861"/>
    <w:rsid w:val="00E46732"/>
    <w:rsid w:val="00E50C0C"/>
    <w:rsid w:val="00E52F10"/>
    <w:rsid w:val="00E547D2"/>
    <w:rsid w:val="00E57E33"/>
    <w:rsid w:val="00E62177"/>
    <w:rsid w:val="00E70ABB"/>
    <w:rsid w:val="00E71D4B"/>
    <w:rsid w:val="00E74F8D"/>
    <w:rsid w:val="00E84B73"/>
    <w:rsid w:val="00E90A07"/>
    <w:rsid w:val="00E91CDD"/>
    <w:rsid w:val="00EA0855"/>
    <w:rsid w:val="00EA0EB7"/>
    <w:rsid w:val="00EA137E"/>
    <w:rsid w:val="00EA298F"/>
    <w:rsid w:val="00EA4027"/>
    <w:rsid w:val="00EA67BD"/>
    <w:rsid w:val="00EA769E"/>
    <w:rsid w:val="00EB198B"/>
    <w:rsid w:val="00EB1A70"/>
    <w:rsid w:val="00EB1ED6"/>
    <w:rsid w:val="00EB247F"/>
    <w:rsid w:val="00EB26E5"/>
    <w:rsid w:val="00EB57EC"/>
    <w:rsid w:val="00EB6F71"/>
    <w:rsid w:val="00EB7A14"/>
    <w:rsid w:val="00EC11CB"/>
    <w:rsid w:val="00EC457F"/>
    <w:rsid w:val="00ED0E70"/>
    <w:rsid w:val="00ED2B97"/>
    <w:rsid w:val="00ED70CD"/>
    <w:rsid w:val="00ED7EBF"/>
    <w:rsid w:val="00EE276D"/>
    <w:rsid w:val="00EE5142"/>
    <w:rsid w:val="00EE6932"/>
    <w:rsid w:val="00EF2606"/>
    <w:rsid w:val="00EF5C7D"/>
    <w:rsid w:val="00F06986"/>
    <w:rsid w:val="00F10FC1"/>
    <w:rsid w:val="00F1133C"/>
    <w:rsid w:val="00F1465C"/>
    <w:rsid w:val="00F2002B"/>
    <w:rsid w:val="00F21B68"/>
    <w:rsid w:val="00F23CF8"/>
    <w:rsid w:val="00F24E6D"/>
    <w:rsid w:val="00F276FC"/>
    <w:rsid w:val="00F321A8"/>
    <w:rsid w:val="00F34104"/>
    <w:rsid w:val="00F35BE9"/>
    <w:rsid w:val="00F40E3F"/>
    <w:rsid w:val="00F43FC1"/>
    <w:rsid w:val="00F5057C"/>
    <w:rsid w:val="00F51B28"/>
    <w:rsid w:val="00F5682D"/>
    <w:rsid w:val="00F57D79"/>
    <w:rsid w:val="00F61DD4"/>
    <w:rsid w:val="00F7092A"/>
    <w:rsid w:val="00F71C37"/>
    <w:rsid w:val="00F72D1C"/>
    <w:rsid w:val="00F7649A"/>
    <w:rsid w:val="00F81281"/>
    <w:rsid w:val="00F86732"/>
    <w:rsid w:val="00FA2F90"/>
    <w:rsid w:val="00FA3B00"/>
    <w:rsid w:val="00FA7397"/>
    <w:rsid w:val="00FB3D6C"/>
    <w:rsid w:val="00FD0A94"/>
    <w:rsid w:val="00FE5240"/>
    <w:rsid w:val="00FF0709"/>
    <w:rsid w:val="00FF4FC8"/>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D73BC"/>
  <w15:chartTrackingRefBased/>
  <w15:docId w15:val="{803A59CB-BE4B-4E67-B37F-D2676571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17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0F2"/>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A900F2"/>
  </w:style>
  <w:style w:type="paragraph" w:styleId="Footer">
    <w:name w:val="footer"/>
    <w:basedOn w:val="Normal"/>
    <w:link w:val="FooterChar"/>
    <w:uiPriority w:val="99"/>
    <w:unhideWhenUsed/>
    <w:rsid w:val="00A900F2"/>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A900F2"/>
  </w:style>
  <w:style w:type="paragraph" w:styleId="NormalWeb">
    <w:name w:val="Normal (Web)"/>
    <w:basedOn w:val="Normal"/>
    <w:uiPriority w:val="99"/>
    <w:unhideWhenUsed/>
    <w:rsid w:val="000246B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A90ED8"/>
    <w:pPr>
      <w:ind w:left="720"/>
      <w:contextualSpacing/>
    </w:pPr>
  </w:style>
  <w:style w:type="character" w:customStyle="1" w:styleId="markedcontent">
    <w:name w:val="markedcontent"/>
    <w:basedOn w:val="DefaultParagraphFont"/>
    <w:rsid w:val="004C559F"/>
  </w:style>
  <w:style w:type="paragraph" w:styleId="NoSpacing">
    <w:name w:val="No Spacing"/>
    <w:uiPriority w:val="1"/>
    <w:qFormat/>
    <w:rsid w:val="00C81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202">
      <w:bodyDiv w:val="1"/>
      <w:marLeft w:val="0"/>
      <w:marRight w:val="0"/>
      <w:marTop w:val="0"/>
      <w:marBottom w:val="0"/>
      <w:divBdr>
        <w:top w:val="none" w:sz="0" w:space="0" w:color="auto"/>
        <w:left w:val="none" w:sz="0" w:space="0" w:color="auto"/>
        <w:bottom w:val="none" w:sz="0" w:space="0" w:color="auto"/>
        <w:right w:val="none" w:sz="0" w:space="0" w:color="auto"/>
      </w:divBdr>
    </w:div>
    <w:div w:id="35588321">
      <w:bodyDiv w:val="1"/>
      <w:marLeft w:val="0"/>
      <w:marRight w:val="0"/>
      <w:marTop w:val="0"/>
      <w:marBottom w:val="0"/>
      <w:divBdr>
        <w:top w:val="none" w:sz="0" w:space="0" w:color="auto"/>
        <w:left w:val="none" w:sz="0" w:space="0" w:color="auto"/>
        <w:bottom w:val="none" w:sz="0" w:space="0" w:color="auto"/>
        <w:right w:val="none" w:sz="0" w:space="0" w:color="auto"/>
      </w:divBdr>
    </w:div>
    <w:div w:id="52966698">
      <w:bodyDiv w:val="1"/>
      <w:marLeft w:val="0"/>
      <w:marRight w:val="0"/>
      <w:marTop w:val="0"/>
      <w:marBottom w:val="0"/>
      <w:divBdr>
        <w:top w:val="none" w:sz="0" w:space="0" w:color="auto"/>
        <w:left w:val="none" w:sz="0" w:space="0" w:color="auto"/>
        <w:bottom w:val="none" w:sz="0" w:space="0" w:color="auto"/>
        <w:right w:val="none" w:sz="0" w:space="0" w:color="auto"/>
      </w:divBdr>
    </w:div>
    <w:div w:id="66389781">
      <w:bodyDiv w:val="1"/>
      <w:marLeft w:val="0"/>
      <w:marRight w:val="0"/>
      <w:marTop w:val="0"/>
      <w:marBottom w:val="0"/>
      <w:divBdr>
        <w:top w:val="none" w:sz="0" w:space="0" w:color="auto"/>
        <w:left w:val="none" w:sz="0" w:space="0" w:color="auto"/>
        <w:bottom w:val="none" w:sz="0" w:space="0" w:color="auto"/>
        <w:right w:val="none" w:sz="0" w:space="0" w:color="auto"/>
      </w:divBdr>
    </w:div>
    <w:div w:id="68355661">
      <w:bodyDiv w:val="1"/>
      <w:marLeft w:val="0"/>
      <w:marRight w:val="0"/>
      <w:marTop w:val="0"/>
      <w:marBottom w:val="0"/>
      <w:divBdr>
        <w:top w:val="none" w:sz="0" w:space="0" w:color="auto"/>
        <w:left w:val="none" w:sz="0" w:space="0" w:color="auto"/>
        <w:bottom w:val="none" w:sz="0" w:space="0" w:color="auto"/>
        <w:right w:val="none" w:sz="0" w:space="0" w:color="auto"/>
      </w:divBdr>
    </w:div>
    <w:div w:id="84764480">
      <w:bodyDiv w:val="1"/>
      <w:marLeft w:val="0"/>
      <w:marRight w:val="0"/>
      <w:marTop w:val="0"/>
      <w:marBottom w:val="0"/>
      <w:divBdr>
        <w:top w:val="none" w:sz="0" w:space="0" w:color="auto"/>
        <w:left w:val="none" w:sz="0" w:space="0" w:color="auto"/>
        <w:bottom w:val="none" w:sz="0" w:space="0" w:color="auto"/>
        <w:right w:val="none" w:sz="0" w:space="0" w:color="auto"/>
      </w:divBdr>
    </w:div>
    <w:div w:id="89744433">
      <w:bodyDiv w:val="1"/>
      <w:marLeft w:val="0"/>
      <w:marRight w:val="0"/>
      <w:marTop w:val="0"/>
      <w:marBottom w:val="0"/>
      <w:divBdr>
        <w:top w:val="none" w:sz="0" w:space="0" w:color="auto"/>
        <w:left w:val="none" w:sz="0" w:space="0" w:color="auto"/>
        <w:bottom w:val="none" w:sz="0" w:space="0" w:color="auto"/>
        <w:right w:val="none" w:sz="0" w:space="0" w:color="auto"/>
      </w:divBdr>
    </w:div>
    <w:div w:id="148251361">
      <w:bodyDiv w:val="1"/>
      <w:marLeft w:val="0"/>
      <w:marRight w:val="0"/>
      <w:marTop w:val="0"/>
      <w:marBottom w:val="0"/>
      <w:divBdr>
        <w:top w:val="none" w:sz="0" w:space="0" w:color="auto"/>
        <w:left w:val="none" w:sz="0" w:space="0" w:color="auto"/>
        <w:bottom w:val="none" w:sz="0" w:space="0" w:color="auto"/>
        <w:right w:val="none" w:sz="0" w:space="0" w:color="auto"/>
      </w:divBdr>
    </w:div>
    <w:div w:id="157157301">
      <w:bodyDiv w:val="1"/>
      <w:marLeft w:val="0"/>
      <w:marRight w:val="0"/>
      <w:marTop w:val="0"/>
      <w:marBottom w:val="0"/>
      <w:divBdr>
        <w:top w:val="none" w:sz="0" w:space="0" w:color="auto"/>
        <w:left w:val="none" w:sz="0" w:space="0" w:color="auto"/>
        <w:bottom w:val="none" w:sz="0" w:space="0" w:color="auto"/>
        <w:right w:val="none" w:sz="0" w:space="0" w:color="auto"/>
      </w:divBdr>
    </w:div>
    <w:div w:id="225724113">
      <w:bodyDiv w:val="1"/>
      <w:marLeft w:val="0"/>
      <w:marRight w:val="0"/>
      <w:marTop w:val="0"/>
      <w:marBottom w:val="0"/>
      <w:divBdr>
        <w:top w:val="none" w:sz="0" w:space="0" w:color="auto"/>
        <w:left w:val="none" w:sz="0" w:space="0" w:color="auto"/>
        <w:bottom w:val="none" w:sz="0" w:space="0" w:color="auto"/>
        <w:right w:val="none" w:sz="0" w:space="0" w:color="auto"/>
      </w:divBdr>
    </w:div>
    <w:div w:id="233053784">
      <w:bodyDiv w:val="1"/>
      <w:marLeft w:val="0"/>
      <w:marRight w:val="0"/>
      <w:marTop w:val="0"/>
      <w:marBottom w:val="0"/>
      <w:divBdr>
        <w:top w:val="none" w:sz="0" w:space="0" w:color="auto"/>
        <w:left w:val="none" w:sz="0" w:space="0" w:color="auto"/>
        <w:bottom w:val="none" w:sz="0" w:space="0" w:color="auto"/>
        <w:right w:val="none" w:sz="0" w:space="0" w:color="auto"/>
      </w:divBdr>
    </w:div>
    <w:div w:id="258291411">
      <w:bodyDiv w:val="1"/>
      <w:marLeft w:val="0"/>
      <w:marRight w:val="0"/>
      <w:marTop w:val="0"/>
      <w:marBottom w:val="0"/>
      <w:divBdr>
        <w:top w:val="none" w:sz="0" w:space="0" w:color="auto"/>
        <w:left w:val="none" w:sz="0" w:space="0" w:color="auto"/>
        <w:bottom w:val="none" w:sz="0" w:space="0" w:color="auto"/>
        <w:right w:val="none" w:sz="0" w:space="0" w:color="auto"/>
      </w:divBdr>
    </w:div>
    <w:div w:id="336737164">
      <w:bodyDiv w:val="1"/>
      <w:marLeft w:val="0"/>
      <w:marRight w:val="0"/>
      <w:marTop w:val="0"/>
      <w:marBottom w:val="0"/>
      <w:divBdr>
        <w:top w:val="none" w:sz="0" w:space="0" w:color="auto"/>
        <w:left w:val="none" w:sz="0" w:space="0" w:color="auto"/>
        <w:bottom w:val="none" w:sz="0" w:space="0" w:color="auto"/>
        <w:right w:val="none" w:sz="0" w:space="0" w:color="auto"/>
      </w:divBdr>
    </w:div>
    <w:div w:id="348915776">
      <w:bodyDiv w:val="1"/>
      <w:marLeft w:val="0"/>
      <w:marRight w:val="0"/>
      <w:marTop w:val="0"/>
      <w:marBottom w:val="0"/>
      <w:divBdr>
        <w:top w:val="none" w:sz="0" w:space="0" w:color="auto"/>
        <w:left w:val="none" w:sz="0" w:space="0" w:color="auto"/>
        <w:bottom w:val="none" w:sz="0" w:space="0" w:color="auto"/>
        <w:right w:val="none" w:sz="0" w:space="0" w:color="auto"/>
      </w:divBdr>
    </w:div>
    <w:div w:id="374349166">
      <w:bodyDiv w:val="1"/>
      <w:marLeft w:val="0"/>
      <w:marRight w:val="0"/>
      <w:marTop w:val="0"/>
      <w:marBottom w:val="0"/>
      <w:divBdr>
        <w:top w:val="none" w:sz="0" w:space="0" w:color="auto"/>
        <w:left w:val="none" w:sz="0" w:space="0" w:color="auto"/>
        <w:bottom w:val="none" w:sz="0" w:space="0" w:color="auto"/>
        <w:right w:val="none" w:sz="0" w:space="0" w:color="auto"/>
      </w:divBdr>
    </w:div>
    <w:div w:id="392894568">
      <w:bodyDiv w:val="1"/>
      <w:marLeft w:val="0"/>
      <w:marRight w:val="0"/>
      <w:marTop w:val="0"/>
      <w:marBottom w:val="0"/>
      <w:divBdr>
        <w:top w:val="none" w:sz="0" w:space="0" w:color="auto"/>
        <w:left w:val="none" w:sz="0" w:space="0" w:color="auto"/>
        <w:bottom w:val="none" w:sz="0" w:space="0" w:color="auto"/>
        <w:right w:val="none" w:sz="0" w:space="0" w:color="auto"/>
      </w:divBdr>
    </w:div>
    <w:div w:id="434598444">
      <w:bodyDiv w:val="1"/>
      <w:marLeft w:val="0"/>
      <w:marRight w:val="0"/>
      <w:marTop w:val="0"/>
      <w:marBottom w:val="0"/>
      <w:divBdr>
        <w:top w:val="none" w:sz="0" w:space="0" w:color="auto"/>
        <w:left w:val="none" w:sz="0" w:space="0" w:color="auto"/>
        <w:bottom w:val="none" w:sz="0" w:space="0" w:color="auto"/>
        <w:right w:val="none" w:sz="0" w:space="0" w:color="auto"/>
      </w:divBdr>
    </w:div>
    <w:div w:id="476149316">
      <w:bodyDiv w:val="1"/>
      <w:marLeft w:val="0"/>
      <w:marRight w:val="0"/>
      <w:marTop w:val="0"/>
      <w:marBottom w:val="0"/>
      <w:divBdr>
        <w:top w:val="none" w:sz="0" w:space="0" w:color="auto"/>
        <w:left w:val="none" w:sz="0" w:space="0" w:color="auto"/>
        <w:bottom w:val="none" w:sz="0" w:space="0" w:color="auto"/>
        <w:right w:val="none" w:sz="0" w:space="0" w:color="auto"/>
      </w:divBdr>
    </w:div>
    <w:div w:id="521171682">
      <w:bodyDiv w:val="1"/>
      <w:marLeft w:val="0"/>
      <w:marRight w:val="0"/>
      <w:marTop w:val="0"/>
      <w:marBottom w:val="0"/>
      <w:divBdr>
        <w:top w:val="none" w:sz="0" w:space="0" w:color="auto"/>
        <w:left w:val="none" w:sz="0" w:space="0" w:color="auto"/>
        <w:bottom w:val="none" w:sz="0" w:space="0" w:color="auto"/>
        <w:right w:val="none" w:sz="0" w:space="0" w:color="auto"/>
      </w:divBdr>
    </w:div>
    <w:div w:id="555821979">
      <w:bodyDiv w:val="1"/>
      <w:marLeft w:val="0"/>
      <w:marRight w:val="0"/>
      <w:marTop w:val="0"/>
      <w:marBottom w:val="0"/>
      <w:divBdr>
        <w:top w:val="none" w:sz="0" w:space="0" w:color="auto"/>
        <w:left w:val="none" w:sz="0" w:space="0" w:color="auto"/>
        <w:bottom w:val="none" w:sz="0" w:space="0" w:color="auto"/>
        <w:right w:val="none" w:sz="0" w:space="0" w:color="auto"/>
      </w:divBdr>
    </w:div>
    <w:div w:id="570769665">
      <w:bodyDiv w:val="1"/>
      <w:marLeft w:val="0"/>
      <w:marRight w:val="0"/>
      <w:marTop w:val="0"/>
      <w:marBottom w:val="0"/>
      <w:divBdr>
        <w:top w:val="none" w:sz="0" w:space="0" w:color="auto"/>
        <w:left w:val="none" w:sz="0" w:space="0" w:color="auto"/>
        <w:bottom w:val="none" w:sz="0" w:space="0" w:color="auto"/>
        <w:right w:val="none" w:sz="0" w:space="0" w:color="auto"/>
      </w:divBdr>
    </w:div>
    <w:div w:id="589312691">
      <w:bodyDiv w:val="1"/>
      <w:marLeft w:val="0"/>
      <w:marRight w:val="0"/>
      <w:marTop w:val="0"/>
      <w:marBottom w:val="0"/>
      <w:divBdr>
        <w:top w:val="none" w:sz="0" w:space="0" w:color="auto"/>
        <w:left w:val="none" w:sz="0" w:space="0" w:color="auto"/>
        <w:bottom w:val="none" w:sz="0" w:space="0" w:color="auto"/>
        <w:right w:val="none" w:sz="0" w:space="0" w:color="auto"/>
      </w:divBdr>
    </w:div>
    <w:div w:id="665592949">
      <w:bodyDiv w:val="1"/>
      <w:marLeft w:val="0"/>
      <w:marRight w:val="0"/>
      <w:marTop w:val="0"/>
      <w:marBottom w:val="0"/>
      <w:divBdr>
        <w:top w:val="none" w:sz="0" w:space="0" w:color="auto"/>
        <w:left w:val="none" w:sz="0" w:space="0" w:color="auto"/>
        <w:bottom w:val="none" w:sz="0" w:space="0" w:color="auto"/>
        <w:right w:val="none" w:sz="0" w:space="0" w:color="auto"/>
      </w:divBdr>
    </w:div>
    <w:div w:id="723723202">
      <w:bodyDiv w:val="1"/>
      <w:marLeft w:val="0"/>
      <w:marRight w:val="0"/>
      <w:marTop w:val="0"/>
      <w:marBottom w:val="0"/>
      <w:divBdr>
        <w:top w:val="none" w:sz="0" w:space="0" w:color="auto"/>
        <w:left w:val="none" w:sz="0" w:space="0" w:color="auto"/>
        <w:bottom w:val="none" w:sz="0" w:space="0" w:color="auto"/>
        <w:right w:val="none" w:sz="0" w:space="0" w:color="auto"/>
      </w:divBdr>
    </w:div>
    <w:div w:id="730228857">
      <w:bodyDiv w:val="1"/>
      <w:marLeft w:val="0"/>
      <w:marRight w:val="0"/>
      <w:marTop w:val="0"/>
      <w:marBottom w:val="0"/>
      <w:divBdr>
        <w:top w:val="none" w:sz="0" w:space="0" w:color="auto"/>
        <w:left w:val="none" w:sz="0" w:space="0" w:color="auto"/>
        <w:bottom w:val="none" w:sz="0" w:space="0" w:color="auto"/>
        <w:right w:val="none" w:sz="0" w:space="0" w:color="auto"/>
      </w:divBdr>
    </w:div>
    <w:div w:id="752121702">
      <w:bodyDiv w:val="1"/>
      <w:marLeft w:val="0"/>
      <w:marRight w:val="0"/>
      <w:marTop w:val="0"/>
      <w:marBottom w:val="0"/>
      <w:divBdr>
        <w:top w:val="none" w:sz="0" w:space="0" w:color="auto"/>
        <w:left w:val="none" w:sz="0" w:space="0" w:color="auto"/>
        <w:bottom w:val="none" w:sz="0" w:space="0" w:color="auto"/>
        <w:right w:val="none" w:sz="0" w:space="0" w:color="auto"/>
      </w:divBdr>
    </w:div>
    <w:div w:id="949891517">
      <w:bodyDiv w:val="1"/>
      <w:marLeft w:val="0"/>
      <w:marRight w:val="0"/>
      <w:marTop w:val="0"/>
      <w:marBottom w:val="0"/>
      <w:divBdr>
        <w:top w:val="none" w:sz="0" w:space="0" w:color="auto"/>
        <w:left w:val="none" w:sz="0" w:space="0" w:color="auto"/>
        <w:bottom w:val="none" w:sz="0" w:space="0" w:color="auto"/>
        <w:right w:val="none" w:sz="0" w:space="0" w:color="auto"/>
      </w:divBdr>
    </w:div>
    <w:div w:id="953824720">
      <w:bodyDiv w:val="1"/>
      <w:marLeft w:val="0"/>
      <w:marRight w:val="0"/>
      <w:marTop w:val="0"/>
      <w:marBottom w:val="0"/>
      <w:divBdr>
        <w:top w:val="none" w:sz="0" w:space="0" w:color="auto"/>
        <w:left w:val="none" w:sz="0" w:space="0" w:color="auto"/>
        <w:bottom w:val="none" w:sz="0" w:space="0" w:color="auto"/>
        <w:right w:val="none" w:sz="0" w:space="0" w:color="auto"/>
      </w:divBdr>
    </w:div>
    <w:div w:id="1035036385">
      <w:bodyDiv w:val="1"/>
      <w:marLeft w:val="0"/>
      <w:marRight w:val="0"/>
      <w:marTop w:val="0"/>
      <w:marBottom w:val="0"/>
      <w:divBdr>
        <w:top w:val="none" w:sz="0" w:space="0" w:color="auto"/>
        <w:left w:val="none" w:sz="0" w:space="0" w:color="auto"/>
        <w:bottom w:val="none" w:sz="0" w:space="0" w:color="auto"/>
        <w:right w:val="none" w:sz="0" w:space="0" w:color="auto"/>
      </w:divBdr>
    </w:div>
    <w:div w:id="1056467246">
      <w:bodyDiv w:val="1"/>
      <w:marLeft w:val="0"/>
      <w:marRight w:val="0"/>
      <w:marTop w:val="0"/>
      <w:marBottom w:val="0"/>
      <w:divBdr>
        <w:top w:val="none" w:sz="0" w:space="0" w:color="auto"/>
        <w:left w:val="none" w:sz="0" w:space="0" w:color="auto"/>
        <w:bottom w:val="none" w:sz="0" w:space="0" w:color="auto"/>
        <w:right w:val="none" w:sz="0" w:space="0" w:color="auto"/>
      </w:divBdr>
    </w:div>
    <w:div w:id="1099445583">
      <w:bodyDiv w:val="1"/>
      <w:marLeft w:val="0"/>
      <w:marRight w:val="0"/>
      <w:marTop w:val="0"/>
      <w:marBottom w:val="0"/>
      <w:divBdr>
        <w:top w:val="none" w:sz="0" w:space="0" w:color="auto"/>
        <w:left w:val="none" w:sz="0" w:space="0" w:color="auto"/>
        <w:bottom w:val="none" w:sz="0" w:space="0" w:color="auto"/>
        <w:right w:val="none" w:sz="0" w:space="0" w:color="auto"/>
      </w:divBdr>
    </w:div>
    <w:div w:id="1114516754">
      <w:bodyDiv w:val="1"/>
      <w:marLeft w:val="0"/>
      <w:marRight w:val="0"/>
      <w:marTop w:val="0"/>
      <w:marBottom w:val="0"/>
      <w:divBdr>
        <w:top w:val="none" w:sz="0" w:space="0" w:color="auto"/>
        <w:left w:val="none" w:sz="0" w:space="0" w:color="auto"/>
        <w:bottom w:val="none" w:sz="0" w:space="0" w:color="auto"/>
        <w:right w:val="none" w:sz="0" w:space="0" w:color="auto"/>
      </w:divBdr>
    </w:div>
    <w:div w:id="1122504640">
      <w:bodyDiv w:val="1"/>
      <w:marLeft w:val="0"/>
      <w:marRight w:val="0"/>
      <w:marTop w:val="0"/>
      <w:marBottom w:val="0"/>
      <w:divBdr>
        <w:top w:val="none" w:sz="0" w:space="0" w:color="auto"/>
        <w:left w:val="none" w:sz="0" w:space="0" w:color="auto"/>
        <w:bottom w:val="none" w:sz="0" w:space="0" w:color="auto"/>
        <w:right w:val="none" w:sz="0" w:space="0" w:color="auto"/>
      </w:divBdr>
    </w:div>
    <w:div w:id="1206216230">
      <w:bodyDiv w:val="1"/>
      <w:marLeft w:val="0"/>
      <w:marRight w:val="0"/>
      <w:marTop w:val="0"/>
      <w:marBottom w:val="0"/>
      <w:divBdr>
        <w:top w:val="none" w:sz="0" w:space="0" w:color="auto"/>
        <w:left w:val="none" w:sz="0" w:space="0" w:color="auto"/>
        <w:bottom w:val="none" w:sz="0" w:space="0" w:color="auto"/>
        <w:right w:val="none" w:sz="0" w:space="0" w:color="auto"/>
      </w:divBdr>
    </w:div>
    <w:div w:id="1209487709">
      <w:bodyDiv w:val="1"/>
      <w:marLeft w:val="0"/>
      <w:marRight w:val="0"/>
      <w:marTop w:val="0"/>
      <w:marBottom w:val="0"/>
      <w:divBdr>
        <w:top w:val="none" w:sz="0" w:space="0" w:color="auto"/>
        <w:left w:val="none" w:sz="0" w:space="0" w:color="auto"/>
        <w:bottom w:val="none" w:sz="0" w:space="0" w:color="auto"/>
        <w:right w:val="none" w:sz="0" w:space="0" w:color="auto"/>
      </w:divBdr>
    </w:div>
    <w:div w:id="1218475273">
      <w:bodyDiv w:val="1"/>
      <w:marLeft w:val="0"/>
      <w:marRight w:val="0"/>
      <w:marTop w:val="0"/>
      <w:marBottom w:val="0"/>
      <w:divBdr>
        <w:top w:val="none" w:sz="0" w:space="0" w:color="auto"/>
        <w:left w:val="none" w:sz="0" w:space="0" w:color="auto"/>
        <w:bottom w:val="none" w:sz="0" w:space="0" w:color="auto"/>
        <w:right w:val="none" w:sz="0" w:space="0" w:color="auto"/>
      </w:divBdr>
    </w:div>
    <w:div w:id="1233203349">
      <w:bodyDiv w:val="1"/>
      <w:marLeft w:val="0"/>
      <w:marRight w:val="0"/>
      <w:marTop w:val="0"/>
      <w:marBottom w:val="0"/>
      <w:divBdr>
        <w:top w:val="none" w:sz="0" w:space="0" w:color="auto"/>
        <w:left w:val="none" w:sz="0" w:space="0" w:color="auto"/>
        <w:bottom w:val="none" w:sz="0" w:space="0" w:color="auto"/>
        <w:right w:val="none" w:sz="0" w:space="0" w:color="auto"/>
      </w:divBdr>
    </w:div>
    <w:div w:id="1246574593">
      <w:bodyDiv w:val="1"/>
      <w:marLeft w:val="0"/>
      <w:marRight w:val="0"/>
      <w:marTop w:val="0"/>
      <w:marBottom w:val="0"/>
      <w:divBdr>
        <w:top w:val="none" w:sz="0" w:space="0" w:color="auto"/>
        <w:left w:val="none" w:sz="0" w:space="0" w:color="auto"/>
        <w:bottom w:val="none" w:sz="0" w:space="0" w:color="auto"/>
        <w:right w:val="none" w:sz="0" w:space="0" w:color="auto"/>
      </w:divBdr>
    </w:div>
    <w:div w:id="1261840353">
      <w:bodyDiv w:val="1"/>
      <w:marLeft w:val="0"/>
      <w:marRight w:val="0"/>
      <w:marTop w:val="0"/>
      <w:marBottom w:val="0"/>
      <w:divBdr>
        <w:top w:val="none" w:sz="0" w:space="0" w:color="auto"/>
        <w:left w:val="none" w:sz="0" w:space="0" w:color="auto"/>
        <w:bottom w:val="none" w:sz="0" w:space="0" w:color="auto"/>
        <w:right w:val="none" w:sz="0" w:space="0" w:color="auto"/>
      </w:divBdr>
    </w:div>
    <w:div w:id="1282228676">
      <w:bodyDiv w:val="1"/>
      <w:marLeft w:val="0"/>
      <w:marRight w:val="0"/>
      <w:marTop w:val="0"/>
      <w:marBottom w:val="0"/>
      <w:divBdr>
        <w:top w:val="none" w:sz="0" w:space="0" w:color="auto"/>
        <w:left w:val="none" w:sz="0" w:space="0" w:color="auto"/>
        <w:bottom w:val="none" w:sz="0" w:space="0" w:color="auto"/>
        <w:right w:val="none" w:sz="0" w:space="0" w:color="auto"/>
      </w:divBdr>
    </w:div>
    <w:div w:id="1307051491">
      <w:bodyDiv w:val="1"/>
      <w:marLeft w:val="0"/>
      <w:marRight w:val="0"/>
      <w:marTop w:val="0"/>
      <w:marBottom w:val="0"/>
      <w:divBdr>
        <w:top w:val="none" w:sz="0" w:space="0" w:color="auto"/>
        <w:left w:val="none" w:sz="0" w:space="0" w:color="auto"/>
        <w:bottom w:val="none" w:sz="0" w:space="0" w:color="auto"/>
        <w:right w:val="none" w:sz="0" w:space="0" w:color="auto"/>
      </w:divBdr>
    </w:div>
    <w:div w:id="1308827275">
      <w:bodyDiv w:val="1"/>
      <w:marLeft w:val="0"/>
      <w:marRight w:val="0"/>
      <w:marTop w:val="0"/>
      <w:marBottom w:val="0"/>
      <w:divBdr>
        <w:top w:val="none" w:sz="0" w:space="0" w:color="auto"/>
        <w:left w:val="none" w:sz="0" w:space="0" w:color="auto"/>
        <w:bottom w:val="none" w:sz="0" w:space="0" w:color="auto"/>
        <w:right w:val="none" w:sz="0" w:space="0" w:color="auto"/>
      </w:divBdr>
    </w:div>
    <w:div w:id="1476292813">
      <w:bodyDiv w:val="1"/>
      <w:marLeft w:val="0"/>
      <w:marRight w:val="0"/>
      <w:marTop w:val="0"/>
      <w:marBottom w:val="0"/>
      <w:divBdr>
        <w:top w:val="none" w:sz="0" w:space="0" w:color="auto"/>
        <w:left w:val="none" w:sz="0" w:space="0" w:color="auto"/>
        <w:bottom w:val="none" w:sz="0" w:space="0" w:color="auto"/>
        <w:right w:val="none" w:sz="0" w:space="0" w:color="auto"/>
      </w:divBdr>
    </w:div>
    <w:div w:id="1583904364">
      <w:bodyDiv w:val="1"/>
      <w:marLeft w:val="0"/>
      <w:marRight w:val="0"/>
      <w:marTop w:val="0"/>
      <w:marBottom w:val="0"/>
      <w:divBdr>
        <w:top w:val="none" w:sz="0" w:space="0" w:color="auto"/>
        <w:left w:val="none" w:sz="0" w:space="0" w:color="auto"/>
        <w:bottom w:val="none" w:sz="0" w:space="0" w:color="auto"/>
        <w:right w:val="none" w:sz="0" w:space="0" w:color="auto"/>
      </w:divBdr>
    </w:div>
    <w:div w:id="1604990554">
      <w:bodyDiv w:val="1"/>
      <w:marLeft w:val="0"/>
      <w:marRight w:val="0"/>
      <w:marTop w:val="0"/>
      <w:marBottom w:val="0"/>
      <w:divBdr>
        <w:top w:val="none" w:sz="0" w:space="0" w:color="auto"/>
        <w:left w:val="none" w:sz="0" w:space="0" w:color="auto"/>
        <w:bottom w:val="none" w:sz="0" w:space="0" w:color="auto"/>
        <w:right w:val="none" w:sz="0" w:space="0" w:color="auto"/>
      </w:divBdr>
    </w:div>
    <w:div w:id="1617253622">
      <w:bodyDiv w:val="1"/>
      <w:marLeft w:val="0"/>
      <w:marRight w:val="0"/>
      <w:marTop w:val="0"/>
      <w:marBottom w:val="0"/>
      <w:divBdr>
        <w:top w:val="none" w:sz="0" w:space="0" w:color="auto"/>
        <w:left w:val="none" w:sz="0" w:space="0" w:color="auto"/>
        <w:bottom w:val="none" w:sz="0" w:space="0" w:color="auto"/>
        <w:right w:val="none" w:sz="0" w:space="0" w:color="auto"/>
      </w:divBdr>
    </w:div>
    <w:div w:id="1676572525">
      <w:bodyDiv w:val="1"/>
      <w:marLeft w:val="0"/>
      <w:marRight w:val="0"/>
      <w:marTop w:val="0"/>
      <w:marBottom w:val="0"/>
      <w:divBdr>
        <w:top w:val="none" w:sz="0" w:space="0" w:color="auto"/>
        <w:left w:val="none" w:sz="0" w:space="0" w:color="auto"/>
        <w:bottom w:val="none" w:sz="0" w:space="0" w:color="auto"/>
        <w:right w:val="none" w:sz="0" w:space="0" w:color="auto"/>
      </w:divBdr>
    </w:div>
    <w:div w:id="1678387311">
      <w:bodyDiv w:val="1"/>
      <w:marLeft w:val="0"/>
      <w:marRight w:val="0"/>
      <w:marTop w:val="0"/>
      <w:marBottom w:val="0"/>
      <w:divBdr>
        <w:top w:val="none" w:sz="0" w:space="0" w:color="auto"/>
        <w:left w:val="none" w:sz="0" w:space="0" w:color="auto"/>
        <w:bottom w:val="none" w:sz="0" w:space="0" w:color="auto"/>
        <w:right w:val="none" w:sz="0" w:space="0" w:color="auto"/>
      </w:divBdr>
    </w:div>
    <w:div w:id="1724870428">
      <w:bodyDiv w:val="1"/>
      <w:marLeft w:val="0"/>
      <w:marRight w:val="0"/>
      <w:marTop w:val="0"/>
      <w:marBottom w:val="0"/>
      <w:divBdr>
        <w:top w:val="none" w:sz="0" w:space="0" w:color="auto"/>
        <w:left w:val="none" w:sz="0" w:space="0" w:color="auto"/>
        <w:bottom w:val="none" w:sz="0" w:space="0" w:color="auto"/>
        <w:right w:val="none" w:sz="0" w:space="0" w:color="auto"/>
      </w:divBdr>
    </w:div>
    <w:div w:id="1793985641">
      <w:bodyDiv w:val="1"/>
      <w:marLeft w:val="0"/>
      <w:marRight w:val="0"/>
      <w:marTop w:val="0"/>
      <w:marBottom w:val="0"/>
      <w:divBdr>
        <w:top w:val="none" w:sz="0" w:space="0" w:color="auto"/>
        <w:left w:val="none" w:sz="0" w:space="0" w:color="auto"/>
        <w:bottom w:val="none" w:sz="0" w:space="0" w:color="auto"/>
        <w:right w:val="none" w:sz="0" w:space="0" w:color="auto"/>
      </w:divBdr>
    </w:div>
    <w:div w:id="1797404316">
      <w:bodyDiv w:val="1"/>
      <w:marLeft w:val="0"/>
      <w:marRight w:val="0"/>
      <w:marTop w:val="0"/>
      <w:marBottom w:val="0"/>
      <w:divBdr>
        <w:top w:val="none" w:sz="0" w:space="0" w:color="auto"/>
        <w:left w:val="none" w:sz="0" w:space="0" w:color="auto"/>
        <w:bottom w:val="none" w:sz="0" w:space="0" w:color="auto"/>
        <w:right w:val="none" w:sz="0" w:space="0" w:color="auto"/>
      </w:divBdr>
    </w:div>
    <w:div w:id="1846900314">
      <w:bodyDiv w:val="1"/>
      <w:marLeft w:val="0"/>
      <w:marRight w:val="0"/>
      <w:marTop w:val="0"/>
      <w:marBottom w:val="0"/>
      <w:divBdr>
        <w:top w:val="none" w:sz="0" w:space="0" w:color="auto"/>
        <w:left w:val="none" w:sz="0" w:space="0" w:color="auto"/>
        <w:bottom w:val="none" w:sz="0" w:space="0" w:color="auto"/>
        <w:right w:val="none" w:sz="0" w:space="0" w:color="auto"/>
      </w:divBdr>
    </w:div>
    <w:div w:id="1976720729">
      <w:bodyDiv w:val="1"/>
      <w:marLeft w:val="0"/>
      <w:marRight w:val="0"/>
      <w:marTop w:val="0"/>
      <w:marBottom w:val="0"/>
      <w:divBdr>
        <w:top w:val="none" w:sz="0" w:space="0" w:color="auto"/>
        <w:left w:val="none" w:sz="0" w:space="0" w:color="auto"/>
        <w:bottom w:val="none" w:sz="0" w:space="0" w:color="auto"/>
        <w:right w:val="none" w:sz="0" w:space="0" w:color="auto"/>
      </w:divBdr>
    </w:div>
    <w:div w:id="2056927919">
      <w:bodyDiv w:val="1"/>
      <w:marLeft w:val="0"/>
      <w:marRight w:val="0"/>
      <w:marTop w:val="0"/>
      <w:marBottom w:val="0"/>
      <w:divBdr>
        <w:top w:val="none" w:sz="0" w:space="0" w:color="auto"/>
        <w:left w:val="none" w:sz="0" w:space="0" w:color="auto"/>
        <w:bottom w:val="none" w:sz="0" w:space="0" w:color="auto"/>
        <w:right w:val="none" w:sz="0" w:space="0" w:color="auto"/>
      </w:divBdr>
    </w:div>
    <w:div w:id="2095274760">
      <w:bodyDiv w:val="1"/>
      <w:marLeft w:val="0"/>
      <w:marRight w:val="0"/>
      <w:marTop w:val="0"/>
      <w:marBottom w:val="0"/>
      <w:divBdr>
        <w:top w:val="none" w:sz="0" w:space="0" w:color="auto"/>
        <w:left w:val="none" w:sz="0" w:space="0" w:color="auto"/>
        <w:bottom w:val="none" w:sz="0" w:space="0" w:color="auto"/>
        <w:right w:val="none" w:sz="0" w:space="0" w:color="auto"/>
      </w:divBdr>
    </w:div>
    <w:div w:id="21146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675A-89E5-4A7D-9675-54C56EC1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Tilley - St Barts</dc:creator>
  <cp:keywords/>
  <dc:description/>
  <cp:lastModifiedBy>Kate Yarnold</cp:lastModifiedBy>
  <cp:revision>2</cp:revision>
  <cp:lastPrinted>2022-06-10T12:18:00Z</cp:lastPrinted>
  <dcterms:created xsi:type="dcterms:W3CDTF">2024-06-06T21:25:00Z</dcterms:created>
  <dcterms:modified xsi:type="dcterms:W3CDTF">2024-06-06T21:25:00Z</dcterms:modified>
</cp:coreProperties>
</file>